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C40DD" w14:textId="4CC50D0D" w:rsidR="00414B16" w:rsidRDefault="00414B16">
      <w:pPr>
        <w:rPr>
          <w:lang w:val="ro-RO"/>
        </w:rPr>
      </w:pPr>
      <w:r>
        <w:rPr>
          <w:lang w:val="ro-RO"/>
        </w:rPr>
        <w:t>Task Lab6</w:t>
      </w:r>
    </w:p>
    <w:p w14:paraId="71C6970B" w14:textId="1C8D1D5D" w:rsidR="00027357" w:rsidRDefault="001A4B67">
      <w:pPr>
        <w:rPr>
          <w:lang w:val="ro-RO"/>
        </w:rPr>
      </w:pPr>
      <w:r>
        <w:rPr>
          <w:lang w:val="ro-RO"/>
        </w:rPr>
        <w:t>1.Ce este o procedura stocata</w:t>
      </w:r>
    </w:p>
    <w:p w14:paraId="0A32E58F" w14:textId="3451EF9F" w:rsidR="001A4B67" w:rsidRDefault="001A4B67">
      <w:pPr>
        <w:rPr>
          <w:lang w:val="ro-RO"/>
        </w:rPr>
      </w:pPr>
      <w:r>
        <w:rPr>
          <w:lang w:val="ro-RO"/>
        </w:rPr>
        <w:t xml:space="preserve">2. </w:t>
      </w:r>
      <w:proofErr w:type="spellStart"/>
      <w:r>
        <w:rPr>
          <w:lang w:val="ro-RO"/>
        </w:rPr>
        <w:t>Explicati</w:t>
      </w:r>
      <w:proofErr w:type="spellEnd"/>
      <w:r>
        <w:rPr>
          <w:lang w:val="ro-RO"/>
        </w:rPr>
        <w:t xml:space="preserve"> tipurile de parametri ce pot fi </w:t>
      </w:r>
      <w:proofErr w:type="spellStart"/>
      <w:r>
        <w:rPr>
          <w:lang w:val="ro-RO"/>
        </w:rPr>
        <w:t>utilizati</w:t>
      </w:r>
      <w:proofErr w:type="spellEnd"/>
      <w:r>
        <w:rPr>
          <w:lang w:val="ro-RO"/>
        </w:rPr>
        <w:t xml:space="preserve"> in proceduri stocate</w:t>
      </w:r>
    </w:p>
    <w:p w14:paraId="4BC9E72B" w14:textId="4E848267" w:rsidR="001A4B67" w:rsidRDefault="001A4B67">
      <w:pPr>
        <w:rPr>
          <w:lang w:val="ro-RO"/>
        </w:rPr>
      </w:pPr>
      <w:r>
        <w:rPr>
          <w:lang w:val="ro-RO"/>
        </w:rPr>
        <w:t xml:space="preserve">3.Prezentati doua avantaje pe care le </w:t>
      </w:r>
      <w:proofErr w:type="spellStart"/>
      <w:r>
        <w:rPr>
          <w:lang w:val="ro-RO"/>
        </w:rPr>
        <w:t>ofera</w:t>
      </w:r>
      <w:proofErr w:type="spellEnd"/>
      <w:r>
        <w:rPr>
          <w:lang w:val="ro-RO"/>
        </w:rPr>
        <w:t xml:space="preserve">  procedurile stocate</w:t>
      </w:r>
    </w:p>
    <w:p w14:paraId="20E9591F" w14:textId="05F9EFFA" w:rsidR="001A4B67" w:rsidRDefault="001A4B67">
      <w:pPr>
        <w:rPr>
          <w:lang w:val="ro-RO"/>
        </w:rPr>
      </w:pPr>
      <w:r>
        <w:rPr>
          <w:lang w:val="ro-RO"/>
        </w:rPr>
        <w:t xml:space="preserve">4. </w:t>
      </w:r>
      <w:proofErr w:type="spellStart"/>
      <w:r>
        <w:rPr>
          <w:lang w:val="ro-RO"/>
        </w:rPr>
        <w:t>Definiti</w:t>
      </w:r>
      <w:proofErr w:type="spellEnd"/>
      <w:r>
        <w:rPr>
          <w:lang w:val="ro-RO"/>
        </w:rPr>
        <w:t xml:space="preserve"> un trigger si </w:t>
      </w:r>
      <w:proofErr w:type="spellStart"/>
      <w:r>
        <w:rPr>
          <w:lang w:val="ro-RO"/>
        </w:rPr>
        <w:t>mentionati</w:t>
      </w:r>
      <w:proofErr w:type="spellEnd"/>
      <w:r>
        <w:rPr>
          <w:lang w:val="ro-RO"/>
        </w:rPr>
        <w:t xml:space="preserve"> sintaxa simplificata de </w:t>
      </w:r>
      <w:proofErr w:type="spellStart"/>
      <w:r>
        <w:rPr>
          <w:lang w:val="ro-RO"/>
        </w:rPr>
        <w:t>creare.</w:t>
      </w:r>
      <w:r w:rsidR="00D072AB">
        <w:rPr>
          <w:lang w:val="ro-RO"/>
        </w:rPr>
        <w:t>Identificati</w:t>
      </w:r>
      <w:proofErr w:type="spellEnd"/>
      <w:r w:rsidR="00D072AB">
        <w:rPr>
          <w:lang w:val="ro-RO"/>
        </w:rPr>
        <w:t xml:space="preserve"> echivalentul pentru </w:t>
      </w:r>
      <w:proofErr w:type="spellStart"/>
      <w:r w:rsidR="00D072AB">
        <w:rPr>
          <w:lang w:val="ro-RO"/>
        </w:rPr>
        <w:t>constructia</w:t>
      </w:r>
      <w:proofErr w:type="spellEnd"/>
      <w:r w:rsidR="00D072AB">
        <w:rPr>
          <w:lang w:val="ro-RO"/>
        </w:rPr>
        <w:t xml:space="preserve"> ECA in sintaxa prezentata.</w:t>
      </w:r>
    </w:p>
    <w:p w14:paraId="5412AE9D" w14:textId="69FE90CB" w:rsidR="001A4B67" w:rsidRDefault="001A4B67">
      <w:pPr>
        <w:rPr>
          <w:lang w:val="ro-RO"/>
        </w:rPr>
      </w:pPr>
      <w:r>
        <w:rPr>
          <w:lang w:val="ro-RO"/>
        </w:rPr>
        <w:t xml:space="preserve">5. Cate tipuri de triggere pot fi create in </w:t>
      </w:r>
      <w:proofErr w:type="spellStart"/>
      <w:r>
        <w:rPr>
          <w:lang w:val="ro-RO"/>
        </w:rPr>
        <w:t>MySQL</w:t>
      </w:r>
      <w:proofErr w:type="spellEnd"/>
      <w:r>
        <w:rPr>
          <w:lang w:val="ro-RO"/>
        </w:rPr>
        <w:t>?</w:t>
      </w:r>
    </w:p>
    <w:p w14:paraId="01FD2E00" w14:textId="4BBE7508" w:rsidR="001A4B67" w:rsidRDefault="001A4B67">
      <w:pPr>
        <w:rPr>
          <w:lang w:val="ro-RO"/>
        </w:rPr>
      </w:pPr>
      <w:r>
        <w:rPr>
          <w:lang w:val="ro-RO"/>
        </w:rPr>
        <w:t xml:space="preserve">6 </w:t>
      </w:r>
      <w:proofErr w:type="spellStart"/>
      <w:r>
        <w:rPr>
          <w:lang w:val="ro-RO"/>
        </w:rPr>
        <w:t>Explicati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semnificatia</w:t>
      </w:r>
      <w:proofErr w:type="spellEnd"/>
      <w:r>
        <w:rPr>
          <w:lang w:val="ro-RO"/>
        </w:rPr>
        <w:t xml:space="preserve"> variabilelor de </w:t>
      </w:r>
      <w:proofErr w:type="spellStart"/>
      <w:r>
        <w:rPr>
          <w:lang w:val="ro-RO"/>
        </w:rPr>
        <w:t>tranzitie</w:t>
      </w:r>
      <w:proofErr w:type="spellEnd"/>
      <w:r>
        <w:rPr>
          <w:lang w:val="ro-RO"/>
        </w:rPr>
        <w:t xml:space="preserve"> ce pot fi utilizate in corpul triggerului</w:t>
      </w:r>
    </w:p>
    <w:p w14:paraId="748DF1AD" w14:textId="3118B8CA" w:rsidR="00D072AB" w:rsidRDefault="00414B16">
      <w:pPr>
        <w:rPr>
          <w:lang w:val="ro-RO"/>
        </w:rPr>
      </w:pPr>
      <w:r w:rsidRPr="00704895">
        <w:rPr>
          <w:b/>
          <w:bCs/>
          <w:noProof/>
          <w:sz w:val="32"/>
          <w:szCs w:val="32"/>
          <w:lang w:val="ro-RO"/>
        </w:rPr>
        <w:drawing>
          <wp:inline distT="0" distB="0" distL="0" distR="0" wp14:anchorId="1C75E996" wp14:editId="4C1AEBFF">
            <wp:extent cx="3779520" cy="33781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9203" cy="338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4BE9" w14:textId="77777777" w:rsidR="00414B16" w:rsidRPr="00414B16" w:rsidRDefault="00414B16">
      <w:pPr>
        <w:rPr>
          <w:rFonts w:cstheme="minorHAnsi"/>
          <w:sz w:val="20"/>
          <w:szCs w:val="20"/>
          <w:lang w:val="ro-RO"/>
        </w:rPr>
      </w:pPr>
    </w:p>
    <w:p w14:paraId="792863AE" w14:textId="77777777" w:rsidR="00414B16" w:rsidRPr="00414B16" w:rsidRDefault="00414B16">
      <w:pPr>
        <w:rPr>
          <w:rFonts w:cstheme="minorHAnsi"/>
          <w:sz w:val="20"/>
          <w:szCs w:val="20"/>
          <w:lang w:val="ro-RO"/>
        </w:rPr>
      </w:pPr>
    </w:p>
    <w:p w14:paraId="67A3E84E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Interogari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>:</w:t>
      </w:r>
    </w:p>
    <w:p w14:paraId="1613DA6C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r w:rsidRPr="00414B16">
        <w:rPr>
          <w:rFonts w:cstheme="minorHAnsi"/>
          <w:sz w:val="20"/>
          <w:szCs w:val="20"/>
          <w:lang w:val="ro-RO"/>
        </w:rPr>
        <w:t xml:space="preserve">Numele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clientilor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care au cont. </w:t>
      </w:r>
    </w:p>
    <w:p w14:paraId="12AF0BCC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Numle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</w:t>
      </w:r>
      <w:proofErr w:type="spellStart"/>
      <w:r w:rsidRPr="00414B16">
        <w:rPr>
          <w:rFonts w:cstheme="minorHAnsi"/>
          <w:sz w:val="20"/>
          <w:szCs w:val="20"/>
          <w:lang w:val="ro-RO"/>
        </w:rPr>
        <w:t>clientilor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care au cont de tipul 3 cu valoarea mai mare de 300 lei. </w:t>
      </w:r>
    </w:p>
    <w:p w14:paraId="60644B2D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r w:rsidRPr="00414B16">
        <w:rPr>
          <w:rFonts w:cstheme="minorHAnsi"/>
          <w:sz w:val="20"/>
          <w:szCs w:val="20"/>
          <w:lang w:val="ro-RO"/>
        </w:rPr>
        <w:t xml:space="preserve">Toate conturile intre care exista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mai mici de 300 lei. </w:t>
      </w:r>
    </w:p>
    <w:p w14:paraId="02A4F4CA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r w:rsidRPr="00414B16">
        <w:rPr>
          <w:rFonts w:cstheme="minorHAnsi"/>
          <w:sz w:val="20"/>
          <w:szCs w:val="20"/>
          <w:lang w:val="ro-RO"/>
        </w:rPr>
        <w:t xml:space="preserve">Conturile intre care exista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azi. </w:t>
      </w:r>
    </w:p>
    <w:p w14:paraId="0D4F8B07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r w:rsidRPr="00414B16">
        <w:rPr>
          <w:rFonts w:cstheme="minorHAnsi"/>
          <w:sz w:val="20"/>
          <w:szCs w:val="20"/>
          <w:lang w:val="ro-RO"/>
        </w:rPr>
        <w:t xml:space="preserve">Toate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tranzactiile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de tip 2. </w:t>
      </w:r>
    </w:p>
    <w:p w14:paraId="3F955460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r w:rsidRPr="00414B16">
        <w:rPr>
          <w:rFonts w:cstheme="minorHAnsi"/>
          <w:sz w:val="20"/>
          <w:szCs w:val="20"/>
          <w:lang w:val="ro-RO"/>
        </w:rPr>
        <w:t xml:space="preserve">Numele tipului de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operatiuni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saptamana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trecuta. </w:t>
      </w:r>
    </w:p>
    <w:p w14:paraId="5ED2C69F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r w:rsidRPr="00414B16">
        <w:rPr>
          <w:rFonts w:cstheme="minorHAnsi"/>
          <w:sz w:val="20"/>
          <w:szCs w:val="20"/>
          <w:lang w:val="ro-RO"/>
        </w:rPr>
        <w:t xml:space="preserve">Numele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clientilor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care au mai mult de 3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. </w:t>
      </w:r>
    </w:p>
    <w:p w14:paraId="571AB7EC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Adaugarea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unei coloane pentru </w:t>
      </w:r>
      <w:proofErr w:type="spellStart"/>
      <w:r w:rsidRPr="00414B16">
        <w:rPr>
          <w:rFonts w:cstheme="minorHAnsi"/>
          <w:sz w:val="20"/>
          <w:szCs w:val="20"/>
          <w:lang w:val="ro-RO"/>
        </w:rPr>
        <w:t>varsta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in client. </w:t>
      </w:r>
    </w:p>
    <w:p w14:paraId="370EC3BC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Stergerea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coloanei de timp din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tranzactie_cont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. </w:t>
      </w:r>
    </w:p>
    <w:p w14:paraId="4C77C575" w14:textId="77777777" w:rsidR="00414B16" w:rsidRPr="00414B16" w:rsidRDefault="00414B16" w:rsidP="00414B16">
      <w:pPr>
        <w:pStyle w:val="Listparagraf"/>
        <w:numPr>
          <w:ilvl w:val="0"/>
          <w:numId w:val="1"/>
        </w:numPr>
        <w:jc w:val="both"/>
        <w:rPr>
          <w:rFonts w:cstheme="minorHAnsi"/>
          <w:sz w:val="20"/>
          <w:szCs w:val="20"/>
          <w:lang w:val="ro-RO"/>
        </w:rPr>
      </w:pPr>
      <w:r w:rsidRPr="00414B16">
        <w:rPr>
          <w:rFonts w:cstheme="minorHAnsi"/>
          <w:sz w:val="20"/>
          <w:szCs w:val="20"/>
          <w:lang w:val="ro-RO"/>
        </w:rPr>
        <w:t xml:space="preserve">Modificarea tipului de date din </w:t>
      </w:r>
      <w:proofErr w:type="spellStart"/>
      <w:r w:rsidRPr="00414B16">
        <w:rPr>
          <w:rFonts w:cstheme="minorHAnsi"/>
          <w:sz w:val="20"/>
          <w:szCs w:val="20"/>
          <w:lang w:val="ro-RO"/>
        </w:rPr>
        <w:t>Char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in </w:t>
      </w:r>
      <w:proofErr w:type="spellStart"/>
      <w:r w:rsidRPr="00414B16">
        <w:rPr>
          <w:rFonts w:cstheme="minorHAnsi"/>
          <w:sz w:val="20"/>
          <w:szCs w:val="20"/>
          <w:lang w:val="ro-RO"/>
        </w:rPr>
        <w:t>varchar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la adresa. </w:t>
      </w:r>
    </w:p>
    <w:p w14:paraId="6B664EE7" w14:textId="77777777" w:rsidR="00414B16" w:rsidRPr="00414B16" w:rsidRDefault="00414B16" w:rsidP="00414B16">
      <w:pPr>
        <w:rPr>
          <w:rFonts w:cstheme="minorHAnsi"/>
          <w:b/>
          <w:bCs/>
          <w:sz w:val="20"/>
          <w:szCs w:val="20"/>
          <w:lang w:val="ro-RO"/>
        </w:rPr>
      </w:pPr>
    </w:p>
    <w:p w14:paraId="4EEDE535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177F14AC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0148CBFA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1_1</w:t>
      </w:r>
    </w:p>
    <w:p w14:paraId="60C5DFDA" w14:textId="77777777" w:rsidR="00414B16" w:rsidRPr="00414B16" w:rsidRDefault="00414B16" w:rsidP="00414B16">
      <w:pPr>
        <w:jc w:val="both"/>
        <w:rPr>
          <w:rFonts w:cstheme="minorHAnsi"/>
          <w:b/>
          <w:bCs/>
          <w:sz w:val="20"/>
          <w:szCs w:val="20"/>
          <w:lang w:val="ro-RO"/>
        </w:rPr>
      </w:pPr>
    </w:p>
    <w:p w14:paraId="2229AA94" w14:textId="77777777" w:rsidR="00414B16" w:rsidRPr="00414B16" w:rsidRDefault="00414B16" w:rsidP="00414B16">
      <w:pPr>
        <w:pStyle w:val="Listparagraf"/>
        <w:jc w:val="both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o procedura care sa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permita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</w:t>
      </w:r>
      <w:proofErr w:type="spellStart"/>
      <w:r w:rsidRPr="00414B16">
        <w:rPr>
          <w:rFonts w:cstheme="minorHAnsi"/>
          <w:sz w:val="20"/>
          <w:szCs w:val="20"/>
          <w:lang w:val="ro-RO"/>
        </w:rPr>
        <w:t>operatia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de transfer de la 4 conturi date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catre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un alt cont a unei sume date. Se va verifica existenta conturilor și posibilitatea transferului sumei respective. Daca cel </w:t>
      </w:r>
      <w:proofErr w:type="spellStart"/>
      <w:r w:rsidRPr="00414B16">
        <w:rPr>
          <w:rFonts w:cstheme="minorHAnsi"/>
          <w:sz w:val="20"/>
          <w:szCs w:val="20"/>
          <w:lang w:val="ro-RO"/>
        </w:rPr>
        <w:t>putin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o </w:t>
      </w:r>
      <w:proofErr w:type="spellStart"/>
      <w:r w:rsidRPr="00414B16">
        <w:rPr>
          <w:rFonts w:cstheme="minorHAnsi"/>
          <w:sz w:val="20"/>
          <w:szCs w:val="20"/>
          <w:lang w:val="ro-RO"/>
        </w:rPr>
        <w:t>conditie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nu e respectata, nu se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efectueaza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nicio </w:t>
      </w:r>
      <w:proofErr w:type="spellStart"/>
      <w:r w:rsidRPr="00414B16">
        <w:rPr>
          <w:rFonts w:cstheme="minorHAnsi"/>
          <w:sz w:val="20"/>
          <w:szCs w:val="20"/>
          <w:lang w:val="ro-RO"/>
        </w:rPr>
        <w:t>operatie</w:t>
      </w:r>
      <w:proofErr w:type="spellEnd"/>
      <w:r w:rsidRPr="00414B16">
        <w:rPr>
          <w:rFonts w:cstheme="minorHAnsi"/>
          <w:sz w:val="20"/>
          <w:szCs w:val="20"/>
          <w:lang w:val="ro-RO"/>
        </w:rPr>
        <w:t>.</w:t>
      </w:r>
    </w:p>
    <w:p w14:paraId="3381C2CA" w14:textId="77777777" w:rsidR="00414B16" w:rsidRPr="00414B16" w:rsidRDefault="00414B16" w:rsidP="00414B16">
      <w:pPr>
        <w:pStyle w:val="Listparagraf"/>
        <w:jc w:val="both"/>
        <w:rPr>
          <w:rFonts w:cstheme="minorHAnsi"/>
          <w:b/>
          <w:bCs/>
          <w:sz w:val="20"/>
          <w:szCs w:val="20"/>
          <w:lang w:val="ro-RO"/>
        </w:rPr>
      </w:pPr>
    </w:p>
    <w:p w14:paraId="141A7CC1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1_2</w:t>
      </w:r>
    </w:p>
    <w:p w14:paraId="5730A286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7FD7C12C" w14:textId="77777777" w:rsidR="00414B16" w:rsidRPr="00414B16" w:rsidRDefault="00414B16" w:rsidP="00414B16">
      <w:pPr>
        <w:pStyle w:val="Listparagraf"/>
        <w:jc w:val="both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o procedura care sa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permita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</w:t>
      </w:r>
      <w:proofErr w:type="spellStart"/>
      <w:r w:rsidRPr="00414B16">
        <w:rPr>
          <w:rFonts w:cstheme="minorHAnsi"/>
          <w:sz w:val="20"/>
          <w:szCs w:val="20"/>
          <w:lang w:val="ro-RO"/>
        </w:rPr>
        <w:t>operatia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de plata a unui salariu (dat ca parametru de intrare) dintr-un cont dat in alte 5 conturi date. Se va verifica existenta conturilor și posibilitatea transferului </w:t>
      </w:r>
      <w:proofErr w:type="spellStart"/>
      <w:r w:rsidRPr="00414B16">
        <w:rPr>
          <w:rFonts w:cstheme="minorHAnsi"/>
          <w:sz w:val="20"/>
          <w:szCs w:val="20"/>
          <w:lang w:val="ro-RO"/>
        </w:rPr>
        <w:t>intregii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sume.</w:t>
      </w:r>
    </w:p>
    <w:p w14:paraId="131AB4AA" w14:textId="77777777" w:rsidR="00414B16" w:rsidRPr="00414B16" w:rsidRDefault="00414B16" w:rsidP="00414B16">
      <w:pPr>
        <w:rPr>
          <w:rFonts w:cstheme="minorHAnsi"/>
          <w:b/>
          <w:bCs/>
          <w:sz w:val="20"/>
          <w:szCs w:val="20"/>
          <w:lang w:val="ro-RO"/>
        </w:rPr>
      </w:pPr>
    </w:p>
    <w:p w14:paraId="0291A505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28745A54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2_1</w:t>
      </w:r>
    </w:p>
    <w:p w14:paraId="12BA1420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07A2BE4F" w14:textId="77777777" w:rsidR="00414B16" w:rsidRPr="00414B16" w:rsidRDefault="00414B16" w:rsidP="00414B16">
      <w:pPr>
        <w:pStyle w:val="Listparagraf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un trigger care sa semnaleze printr-o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daca valoarea contului inserat este mai mica de 500 lei. </w:t>
      </w:r>
    </w:p>
    <w:p w14:paraId="58214E21" w14:textId="77777777" w:rsidR="00414B16" w:rsidRPr="00414B16" w:rsidRDefault="00414B16" w:rsidP="00BB0277">
      <w:pPr>
        <w:rPr>
          <w:rFonts w:cstheme="minorHAnsi"/>
          <w:b/>
          <w:bCs/>
          <w:sz w:val="20"/>
          <w:szCs w:val="20"/>
          <w:lang w:val="ro-RO"/>
        </w:rPr>
      </w:pPr>
    </w:p>
    <w:p w14:paraId="10BF3550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2_2</w:t>
      </w:r>
    </w:p>
    <w:p w14:paraId="126CF211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788F2BE5" w14:textId="77777777" w:rsidR="00414B16" w:rsidRPr="00414B16" w:rsidRDefault="00414B16" w:rsidP="00414B16">
      <w:pPr>
        <w:pStyle w:val="Listparagraf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o procedura care sa returneze toate conturile unui client dat ca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paremetru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de intrare (parametrii de intrare vor fi numele si prenumele clientului).</w:t>
      </w:r>
    </w:p>
    <w:p w14:paraId="2793F976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72D5F4B6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1519E9F3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3_1</w:t>
      </w:r>
    </w:p>
    <w:p w14:paraId="1E30BE43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4EFFBF8B" w14:textId="77777777" w:rsidR="00414B16" w:rsidRPr="00414B16" w:rsidRDefault="00414B16" w:rsidP="00414B16">
      <w:pPr>
        <w:pStyle w:val="Listparagraf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un trigger care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dupa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fiecare inserare a unui cont cu codul 2, sa genereze o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care sa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creasca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valoarea contului cu 2%. Daca valoarea contului e 0, se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adauga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o suma de bun-venit de 100 lei. </w:t>
      </w:r>
    </w:p>
    <w:p w14:paraId="446421F8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276C7B20" w14:textId="77777777" w:rsidR="00414B16" w:rsidRPr="00414B16" w:rsidRDefault="00414B16" w:rsidP="00BB0277">
      <w:pPr>
        <w:rPr>
          <w:rFonts w:cstheme="minorHAnsi"/>
          <w:b/>
          <w:bCs/>
          <w:sz w:val="20"/>
          <w:szCs w:val="20"/>
          <w:lang w:val="ro-RO"/>
        </w:rPr>
      </w:pPr>
    </w:p>
    <w:p w14:paraId="07BC4F4C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3_2</w:t>
      </w:r>
    </w:p>
    <w:p w14:paraId="5E3AD3D3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6D5B3BEE" w14:textId="5141BDB9" w:rsidR="00414B16" w:rsidRPr="00414B16" w:rsidRDefault="00414B16" w:rsidP="00BB0277">
      <w:pPr>
        <w:pStyle w:val="Listparagraf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un trigger care la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stergerea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din tabela de client </w:t>
      </w:r>
      <w:proofErr w:type="spellStart"/>
      <w:r w:rsidRPr="00414B16">
        <w:rPr>
          <w:rFonts w:cstheme="minorHAnsi"/>
          <w:sz w:val="20"/>
          <w:szCs w:val="20"/>
          <w:lang w:val="ro-RO"/>
        </w:rPr>
        <w:t>genereaza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inchidere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a contului clientului respectiv </w:t>
      </w:r>
      <w:proofErr w:type="spellStart"/>
      <w:r w:rsidRPr="00414B16">
        <w:rPr>
          <w:rFonts w:cstheme="minorHAnsi"/>
          <w:sz w:val="20"/>
          <w:szCs w:val="20"/>
          <w:lang w:val="ro-RO"/>
        </w:rPr>
        <w:t>avand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ca detaliu „</w:t>
      </w:r>
      <w:proofErr w:type="spellStart"/>
      <w:r w:rsidRPr="00414B16">
        <w:rPr>
          <w:rFonts w:cstheme="minorHAnsi"/>
          <w:sz w:val="20"/>
          <w:szCs w:val="20"/>
          <w:lang w:val="ro-RO"/>
        </w:rPr>
        <w:t>Inchidere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cont”.</w:t>
      </w:r>
    </w:p>
    <w:p w14:paraId="60171863" w14:textId="77777777" w:rsidR="00414B16" w:rsidRPr="00414B16" w:rsidRDefault="00414B16" w:rsidP="00414B16">
      <w:pPr>
        <w:rPr>
          <w:rFonts w:cstheme="minorHAnsi"/>
          <w:sz w:val="20"/>
          <w:szCs w:val="20"/>
          <w:lang w:val="ro-RO"/>
        </w:rPr>
      </w:pPr>
    </w:p>
    <w:p w14:paraId="710F82C6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lastRenderedPageBreak/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4_1</w:t>
      </w:r>
    </w:p>
    <w:p w14:paraId="7B18ECF2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06470C69" w14:textId="77777777" w:rsidR="00414B16" w:rsidRPr="00414B16" w:rsidRDefault="00414B16" w:rsidP="00414B16">
      <w:pPr>
        <w:pStyle w:val="Listparagraf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o procedura care sa returneze toate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tranzactiile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</w:t>
      </w:r>
      <w:proofErr w:type="spellStart"/>
      <w:r w:rsidRPr="00414B16">
        <w:rPr>
          <w:rFonts w:cstheme="minorHAnsi"/>
          <w:sz w:val="20"/>
          <w:szCs w:val="20"/>
          <w:lang w:val="ro-RO"/>
        </w:rPr>
        <w:t>facute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de un client dat ca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paremetru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de intrare (parametrii de intrare vor fi numele si prenumele clientului). </w:t>
      </w:r>
    </w:p>
    <w:p w14:paraId="6EB3BB6F" w14:textId="77777777" w:rsidR="00414B16" w:rsidRPr="00414B16" w:rsidRDefault="00414B16" w:rsidP="00414B16">
      <w:pPr>
        <w:pStyle w:val="Listparagraf"/>
        <w:rPr>
          <w:rFonts w:cstheme="minorHAnsi"/>
          <w:sz w:val="20"/>
          <w:szCs w:val="20"/>
          <w:lang w:val="ro-RO"/>
        </w:rPr>
      </w:pPr>
    </w:p>
    <w:p w14:paraId="002A805F" w14:textId="77777777" w:rsidR="00414B16" w:rsidRPr="00414B16" w:rsidRDefault="00414B16" w:rsidP="00414B16">
      <w:pPr>
        <w:pStyle w:val="Listparagraf"/>
        <w:rPr>
          <w:rFonts w:cstheme="minorHAnsi"/>
          <w:sz w:val="20"/>
          <w:szCs w:val="20"/>
          <w:lang w:val="ro-RO"/>
        </w:rPr>
      </w:pPr>
    </w:p>
    <w:p w14:paraId="798B777A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4_2</w:t>
      </w:r>
    </w:p>
    <w:p w14:paraId="767381A6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4841AEF9" w14:textId="77777777" w:rsidR="00414B16" w:rsidRPr="00414B16" w:rsidRDefault="00414B16" w:rsidP="00414B16">
      <w:pPr>
        <w:pStyle w:val="Listparagraf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un trigger care la inserarea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fiecarei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de tip 1 sa </w:t>
      </w:r>
      <w:proofErr w:type="spellStart"/>
      <w:r w:rsidRPr="00414B16">
        <w:rPr>
          <w:rFonts w:cstheme="minorHAnsi"/>
          <w:sz w:val="20"/>
          <w:szCs w:val="20"/>
          <w:lang w:val="ro-RO"/>
        </w:rPr>
        <w:t>scada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din contul </w:t>
      </w:r>
      <w:proofErr w:type="spellStart"/>
      <w:r w:rsidRPr="00414B16">
        <w:rPr>
          <w:rFonts w:cstheme="minorHAnsi"/>
          <w:sz w:val="20"/>
          <w:szCs w:val="20"/>
          <w:lang w:val="ro-RO"/>
        </w:rPr>
        <w:t>destinatie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suma de 5 lei. </w:t>
      </w:r>
    </w:p>
    <w:p w14:paraId="1AE24F11" w14:textId="77777777" w:rsidR="00414B16" w:rsidRPr="00414B16" w:rsidRDefault="00414B16" w:rsidP="00414B16">
      <w:pPr>
        <w:rPr>
          <w:rFonts w:cstheme="minorHAnsi"/>
          <w:sz w:val="20"/>
          <w:szCs w:val="20"/>
          <w:lang w:val="ro-RO"/>
        </w:rPr>
      </w:pPr>
    </w:p>
    <w:p w14:paraId="76FFF306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5_1</w:t>
      </w:r>
    </w:p>
    <w:p w14:paraId="541B21B1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</w:p>
    <w:p w14:paraId="2FE86E86" w14:textId="77777777" w:rsidR="00414B16" w:rsidRPr="00414B16" w:rsidRDefault="00414B16" w:rsidP="00414B16">
      <w:pPr>
        <w:pStyle w:val="Listparagraf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o procedura care </w:t>
      </w:r>
      <w:proofErr w:type="spellStart"/>
      <w:r w:rsidRPr="00414B16">
        <w:rPr>
          <w:rFonts w:cstheme="minorHAnsi"/>
          <w:sz w:val="20"/>
          <w:szCs w:val="20"/>
          <w:lang w:val="ro-RO"/>
        </w:rPr>
        <w:t>sterge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toate conturile unui client dat ca parametru de intrare (parametrii de intrare vor fi numele si prenumele clientului). </w:t>
      </w:r>
    </w:p>
    <w:p w14:paraId="02E4E1C0" w14:textId="77777777" w:rsidR="00414B16" w:rsidRPr="00414B16" w:rsidRDefault="00414B16" w:rsidP="00414B16">
      <w:pPr>
        <w:rPr>
          <w:rFonts w:cstheme="minorHAnsi"/>
          <w:sz w:val="20"/>
          <w:szCs w:val="20"/>
          <w:lang w:val="ro-RO"/>
        </w:rPr>
      </w:pPr>
    </w:p>
    <w:p w14:paraId="21B538C7" w14:textId="77777777" w:rsidR="00414B16" w:rsidRPr="00414B16" w:rsidRDefault="00414B16" w:rsidP="00414B16">
      <w:pPr>
        <w:rPr>
          <w:rFonts w:cstheme="minorHAnsi"/>
          <w:sz w:val="20"/>
          <w:szCs w:val="20"/>
          <w:lang w:val="ro-RO"/>
        </w:rPr>
      </w:pPr>
    </w:p>
    <w:p w14:paraId="404FDC59" w14:textId="77777777" w:rsidR="00414B16" w:rsidRPr="00414B16" w:rsidRDefault="00414B16" w:rsidP="00414B16">
      <w:pPr>
        <w:jc w:val="center"/>
        <w:rPr>
          <w:rFonts w:cstheme="minorHAnsi"/>
          <w:b/>
          <w:bCs/>
          <w:sz w:val="20"/>
          <w:szCs w:val="20"/>
          <w:lang w:val="ro-RO"/>
        </w:rPr>
      </w:pPr>
      <w:proofErr w:type="spellStart"/>
      <w:r w:rsidRPr="00414B16">
        <w:rPr>
          <w:rFonts w:cstheme="minorHAnsi"/>
          <w:b/>
          <w:bCs/>
          <w:sz w:val="20"/>
          <w:szCs w:val="20"/>
          <w:lang w:val="ro-RO"/>
        </w:rPr>
        <w:t>Quiz</w:t>
      </w:r>
      <w:proofErr w:type="spellEnd"/>
      <w:r w:rsidRPr="00414B16">
        <w:rPr>
          <w:rFonts w:cstheme="minorHAnsi"/>
          <w:b/>
          <w:bCs/>
          <w:sz w:val="20"/>
          <w:szCs w:val="20"/>
          <w:lang w:val="ro-RO"/>
        </w:rPr>
        <w:t xml:space="preserve"> 5_2</w:t>
      </w:r>
    </w:p>
    <w:p w14:paraId="52C519B3" w14:textId="77777777" w:rsidR="00414B16" w:rsidRPr="00414B16" w:rsidRDefault="00414B16" w:rsidP="00414B16">
      <w:pPr>
        <w:pStyle w:val="Listparagraf"/>
        <w:rPr>
          <w:rFonts w:cstheme="minorHAnsi"/>
          <w:sz w:val="20"/>
          <w:szCs w:val="20"/>
          <w:lang w:val="ro-RO"/>
        </w:rPr>
      </w:pPr>
      <w:proofErr w:type="spellStart"/>
      <w:r w:rsidRPr="00414B16">
        <w:rPr>
          <w:rFonts w:cstheme="minorHAnsi"/>
          <w:sz w:val="20"/>
          <w:szCs w:val="20"/>
          <w:lang w:val="ro-RO"/>
        </w:rPr>
        <w:t>Scrieti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un trigger care la actualizarea valorii unui cont cu o suma mai mare de 10000 lei sa insereze o 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cu detaliul „</w:t>
      </w:r>
      <w:proofErr w:type="spellStart"/>
      <w:r w:rsidRPr="00414B16">
        <w:rPr>
          <w:rFonts w:cstheme="minorHAnsi"/>
          <w:sz w:val="20"/>
          <w:szCs w:val="20"/>
          <w:lang w:val="ro-RO"/>
        </w:rPr>
        <w:t>Tranzactie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suspicioasa”. Contul sursa si cel </w:t>
      </w:r>
      <w:proofErr w:type="spellStart"/>
      <w:r w:rsidRPr="00414B16">
        <w:rPr>
          <w:rFonts w:cstheme="minorHAnsi"/>
          <w:sz w:val="20"/>
          <w:szCs w:val="20"/>
          <w:lang w:val="ro-RO"/>
        </w:rPr>
        <w:t>destinatie</w:t>
      </w:r>
      <w:proofErr w:type="spellEnd"/>
      <w:r w:rsidRPr="00414B16">
        <w:rPr>
          <w:rFonts w:cstheme="minorHAnsi"/>
          <w:sz w:val="20"/>
          <w:szCs w:val="20"/>
          <w:lang w:val="ro-RO"/>
        </w:rPr>
        <w:t xml:space="preserve"> vor fi </w:t>
      </w:r>
      <w:proofErr w:type="spellStart"/>
      <w:r w:rsidRPr="00414B16">
        <w:rPr>
          <w:rFonts w:cstheme="minorHAnsi"/>
          <w:sz w:val="20"/>
          <w:szCs w:val="20"/>
          <w:lang w:val="ro-RO"/>
        </w:rPr>
        <w:t>aceleasi</w:t>
      </w:r>
      <w:proofErr w:type="spellEnd"/>
      <w:r w:rsidRPr="00414B16">
        <w:rPr>
          <w:rFonts w:cstheme="minorHAnsi"/>
          <w:sz w:val="20"/>
          <w:szCs w:val="20"/>
          <w:lang w:val="ro-RO"/>
        </w:rPr>
        <w:t>.</w:t>
      </w:r>
    </w:p>
    <w:p w14:paraId="6E77B9EC" w14:textId="77777777" w:rsidR="00414B16" w:rsidRDefault="00414B16" w:rsidP="00414B16">
      <w:pPr>
        <w:jc w:val="center"/>
        <w:rPr>
          <w:b/>
          <w:bCs/>
          <w:sz w:val="32"/>
          <w:szCs w:val="32"/>
          <w:lang w:val="ro-RO"/>
        </w:rPr>
      </w:pPr>
    </w:p>
    <w:p w14:paraId="02248108" w14:textId="77777777" w:rsidR="00414B16" w:rsidRDefault="00414B16" w:rsidP="00414B16">
      <w:pPr>
        <w:jc w:val="center"/>
        <w:rPr>
          <w:b/>
          <w:bCs/>
          <w:sz w:val="32"/>
          <w:szCs w:val="32"/>
          <w:lang w:val="ro-RO"/>
        </w:rPr>
      </w:pPr>
    </w:p>
    <w:p w14:paraId="4D76D1C5" w14:textId="77777777" w:rsidR="00414B16" w:rsidRDefault="00414B16" w:rsidP="00414B16"/>
    <w:p w14:paraId="1485AF54" w14:textId="77777777" w:rsidR="00414B16" w:rsidRPr="001A4B67" w:rsidRDefault="00414B16">
      <w:pPr>
        <w:rPr>
          <w:lang w:val="ro-RO"/>
        </w:rPr>
      </w:pPr>
    </w:p>
    <w:sectPr w:rsidR="00414B16" w:rsidRPr="001A4B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42B88"/>
    <w:multiLevelType w:val="hybridMultilevel"/>
    <w:tmpl w:val="479EE3D8"/>
    <w:lvl w:ilvl="0" w:tplc="BCD85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26961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6F6"/>
    <w:rsid w:val="00027357"/>
    <w:rsid w:val="001A4B67"/>
    <w:rsid w:val="00414B16"/>
    <w:rsid w:val="009C36F6"/>
    <w:rsid w:val="00BB0277"/>
    <w:rsid w:val="00D0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995DC"/>
  <w15:chartTrackingRefBased/>
  <w15:docId w15:val="{3FFAAD1A-4B3B-4109-A98D-02E9FB120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414B16"/>
    <w:pPr>
      <w:spacing w:after="0" w:line="240" w:lineRule="auto"/>
      <w:ind w:left="720"/>
      <w:contextualSpacing/>
    </w:pPr>
    <w:rPr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cosmina ivan</dc:creator>
  <cp:keywords/>
  <dc:description/>
  <cp:lastModifiedBy>cosmina ivan</cp:lastModifiedBy>
  <cp:revision>5</cp:revision>
  <dcterms:created xsi:type="dcterms:W3CDTF">2023-11-09T20:31:00Z</dcterms:created>
  <dcterms:modified xsi:type="dcterms:W3CDTF">2023-11-09T20:50:00Z</dcterms:modified>
</cp:coreProperties>
</file>