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0637" w:type="dxa"/>
        <w:tblInd w:w="-5" w:type="dxa"/>
        <w:tblLook w:val="04A0" w:firstRow="1" w:lastRow="0" w:firstColumn="1" w:lastColumn="0" w:noHBand="0" w:noVBand="1"/>
      </w:tblPr>
      <w:tblGrid>
        <w:gridCol w:w="8369"/>
        <w:gridCol w:w="440"/>
        <w:gridCol w:w="426"/>
        <w:gridCol w:w="427"/>
        <w:gridCol w:w="426"/>
        <w:gridCol w:w="427"/>
        <w:gridCol w:w="122"/>
      </w:tblGrid>
      <w:tr w:rsidR="00C2025B" w:rsidRPr="009814BD" w14:paraId="31AB3A5B" w14:textId="77777777" w:rsidTr="00EE5587">
        <w:trPr>
          <w:trHeight w:val="284"/>
        </w:trPr>
        <w:tc>
          <w:tcPr>
            <w:tcW w:w="8369" w:type="dxa"/>
            <w:tcBorders>
              <w:top w:val="nil"/>
              <w:left w:val="nil"/>
              <w:bottom w:val="nil"/>
              <w:right w:val="nil"/>
            </w:tcBorders>
          </w:tcPr>
          <w:p w14:paraId="7AB98D92" w14:textId="767E2893" w:rsidR="00C2025B" w:rsidRPr="009814BD" w:rsidRDefault="00C2025B" w:rsidP="00C2025B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t>Nume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 _______________________________________________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t>Grupa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</w:rPr>
              <w:t>___________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7925C8" w14:textId="1B2F3727" w:rsidR="00C2025B" w:rsidRPr="009814BD" w:rsidRDefault="00C2025B" w:rsidP="00C2025B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Examen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t>Restanta</w:t>
            </w:r>
            <w:proofErr w:type="spellEnd"/>
            <w:r w:rsidR="009814BD"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 A</w:t>
            </w:r>
          </w:p>
        </w:tc>
      </w:tr>
      <w:tr w:rsidR="00C2025B" w:rsidRPr="009814BD" w14:paraId="75BCD0FF" w14:textId="77777777" w:rsidTr="00EE5587">
        <w:trPr>
          <w:trHeight w:val="272"/>
        </w:trPr>
        <w:tc>
          <w:tcPr>
            <w:tcW w:w="836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EA8097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  <w:lang w:val="fr-FR"/>
              </w:rPr>
            </w:pPr>
          </w:p>
          <w:p w14:paraId="0F53D7EE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 xml:space="preserve">Structura </w:t>
            </w:r>
            <w:proofErr w:type="spellStart"/>
            <w:proofErr w:type="gramStart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examenului</w:t>
            </w:r>
            <w:proofErr w:type="spellEnd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:</w:t>
            </w:r>
            <w:proofErr w:type="gramEnd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</w:p>
          <w:p w14:paraId="1E8F8C58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- 8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întrebări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gril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un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singur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raspuns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corect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(0,25p /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) </w:t>
            </w:r>
          </w:p>
          <w:p w14:paraId="0407DF5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*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Marcați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răspunsul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corect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un X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în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tabelul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alăturat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=================&gt;</w:t>
            </w:r>
          </w:p>
          <w:p w14:paraId="3D10D2FE" w14:textId="7B702515" w:rsidR="00C2025B" w:rsidRPr="009814BD" w:rsidRDefault="00C2025B" w:rsidP="00C2025B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5646EB"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6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întrebări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r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spuns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deschis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punctajul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este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specificat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fiecare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)</w:t>
            </w:r>
          </w:p>
          <w:p w14:paraId="497B3CC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- 1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problema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IP (1p)</w:t>
            </w:r>
          </w:p>
          <w:p w14:paraId="17D87F35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Timp de lucru</w:t>
            </w: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: 1:30</w:t>
            </w:r>
          </w:p>
          <w:p w14:paraId="6794DBF5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Punctaj maxim examen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: 6 puncte (4 puncte - nota de la laborator)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4C73FB0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</w:pPr>
          </w:p>
          <w:p w14:paraId="7AE31C2C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Răspunsuri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grilă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C2025B" w:rsidRPr="009814BD" w14:paraId="6CFF5A7B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AAC124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</w:tcBorders>
          </w:tcPr>
          <w:p w14:paraId="1CC081AF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bottom w:val="single" w:sz="8" w:space="0" w:color="auto"/>
            </w:tcBorders>
          </w:tcPr>
          <w:p w14:paraId="203BD6DD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a)</w:t>
            </w:r>
          </w:p>
        </w:tc>
        <w:tc>
          <w:tcPr>
            <w:tcW w:w="427" w:type="dxa"/>
            <w:tcBorders>
              <w:top w:val="nil"/>
              <w:bottom w:val="single" w:sz="8" w:space="0" w:color="auto"/>
            </w:tcBorders>
          </w:tcPr>
          <w:p w14:paraId="32AEB048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b)</w:t>
            </w:r>
          </w:p>
        </w:tc>
        <w:tc>
          <w:tcPr>
            <w:tcW w:w="426" w:type="dxa"/>
            <w:tcBorders>
              <w:top w:val="nil"/>
              <w:bottom w:val="single" w:sz="8" w:space="0" w:color="auto"/>
            </w:tcBorders>
          </w:tcPr>
          <w:p w14:paraId="72AD8562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c)</w:t>
            </w:r>
          </w:p>
        </w:tc>
        <w:tc>
          <w:tcPr>
            <w:tcW w:w="427" w:type="dxa"/>
            <w:tcBorders>
              <w:top w:val="nil"/>
              <w:bottom w:val="single" w:sz="8" w:space="0" w:color="auto"/>
            </w:tcBorders>
          </w:tcPr>
          <w:p w14:paraId="05E2E888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d)</w:t>
            </w:r>
          </w:p>
        </w:tc>
      </w:tr>
      <w:tr w:rsidR="00C2025B" w:rsidRPr="009814BD" w14:paraId="6A637237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3F1FEA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5FB817F7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7C5545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DFF92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672DA1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4E641C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57A5F2BF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21A557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19D0A9AA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994E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A354D1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F98E33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D0FDD0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732BB278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5E6F98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05EBC468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DA875F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882D31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3A76E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F18943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2DBF5FD4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6A8B58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0870A296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1A1275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42F4A9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0CF49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0CFFD5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68F71A5A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CC0C81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2C086517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1AEDFC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28B316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6B4B54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35A491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372491C5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BADA11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1D4CA32E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1CEFDC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2A7DBA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2601E4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235FF2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41143D82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F8F7A7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3A418747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F7ED0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0F177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9C3E79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154C12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C2025B" w:rsidRPr="009814BD" w14:paraId="4CE6BFD6" w14:textId="77777777" w:rsidTr="00EE5587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887E84" w14:textId="77777777" w:rsidR="00C2025B" w:rsidRPr="009814BD" w:rsidRDefault="00C2025B" w:rsidP="00C2025B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4F6A6312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679091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21DB27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11DCA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40B830" w14:textId="77777777" w:rsidR="00C2025B" w:rsidRPr="009814BD" w:rsidRDefault="00C2025B" w:rsidP="00C2025B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4B5A49A3" w14:textId="77777777" w:rsidR="00C2025B" w:rsidRPr="009814BD" w:rsidRDefault="00C2025B" w:rsidP="009814BD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  <w:lang w:val="ro-RO"/>
        </w:rPr>
        <w:t xml:space="preserve">Care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afirmatie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este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adevarata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referitor la standardul </w:t>
      </w:r>
      <w:bookmarkStart w:id="0" w:name="_Hlk43198960"/>
      <w:r w:rsidRPr="009814BD">
        <w:rPr>
          <w:rFonts w:ascii="Times New Roman" w:eastAsia="Calibri" w:hAnsi="Times New Roman" w:cs="Times New Roman"/>
          <w:lang w:val="ro-RO"/>
        </w:rPr>
        <w:t>MIME (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Multipurpose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Internet Mail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Extensions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>):</w:t>
      </w:r>
      <w:bookmarkEnd w:id="0"/>
    </w:p>
    <w:p w14:paraId="61C7C456" w14:textId="77777777" w:rsidR="00C2025B" w:rsidRPr="009814BD" w:rsidRDefault="00C2025B" w:rsidP="009814BD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rutare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IPv6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SMTP</w:t>
      </w:r>
    </w:p>
    <w:p w14:paraId="47C3F414" w14:textId="77777777" w:rsidR="00C2025B" w:rsidRPr="009814BD" w:rsidRDefault="00C2025B" w:rsidP="009814BD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multimedia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SMTP</w:t>
      </w:r>
    </w:p>
    <w:p w14:paraId="43777F21" w14:textId="77777777" w:rsidR="00C2025B" w:rsidRPr="009814BD" w:rsidRDefault="00C2025B" w:rsidP="009814BD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transmisie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a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mesajelor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text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SMTP</w:t>
      </w:r>
    </w:p>
    <w:p w14:paraId="533C7749" w14:textId="3FC6D58C" w:rsidR="00C2025B" w:rsidRPr="009814BD" w:rsidRDefault="00C2025B" w:rsidP="009814BD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Toate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variantele</w:t>
      </w:r>
      <w:proofErr w:type="spellEnd"/>
    </w:p>
    <w:p w14:paraId="29D1971D" w14:textId="77777777" w:rsidR="006B5EE4" w:rsidRPr="009814BD" w:rsidRDefault="006B5EE4" w:rsidP="009814BD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 xml:space="preserve">Care dintre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urmatoarele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tehnici de rutare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foloseste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o ruta permanenta intre fiecare pereche de noduri sursa-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destinatie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>?</w:t>
      </w:r>
    </w:p>
    <w:p w14:paraId="689EF16C" w14:textId="77777777" w:rsidR="006B5EE4" w:rsidRPr="009814BD" w:rsidRDefault="006B5EE4" w:rsidP="009814BD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Rutare prin inundare</w:t>
      </w:r>
    </w:p>
    <w:p w14:paraId="34A0BDC9" w14:textId="77777777" w:rsidR="006B5EE4" w:rsidRPr="009814BD" w:rsidRDefault="006B5EE4" w:rsidP="009814BD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Rutare adaptivă</w:t>
      </w:r>
    </w:p>
    <w:p w14:paraId="159DA409" w14:textId="77777777" w:rsidR="006B5EE4" w:rsidRPr="009814BD" w:rsidRDefault="006B5EE4" w:rsidP="009814BD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Rutare fixa</w:t>
      </w:r>
    </w:p>
    <w:p w14:paraId="41C4AF75" w14:textId="6BFB8C21" w:rsidR="00C2025B" w:rsidRPr="009814BD" w:rsidRDefault="006B5EE4" w:rsidP="009814BD">
      <w:pPr>
        <w:numPr>
          <w:ilvl w:val="0"/>
          <w:numId w:val="3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Toate variantele</w:t>
      </w:r>
    </w:p>
    <w:p w14:paraId="4582D6D5" w14:textId="1166DF73" w:rsidR="006B5EE4" w:rsidRPr="009814BD" w:rsidRDefault="006B5EE4" w:rsidP="009814BD">
      <w:pPr>
        <w:pStyle w:val="ListParagraph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color w:val="000000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În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metoda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Stop-and-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Wait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a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controlului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fluxului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,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expeditorul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trimite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câte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  <w:lang w:val="fr-FR"/>
        </w:rPr>
        <w:t>cadre la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 xml:space="preserve"> un moment </w:t>
      </w:r>
      <w:proofErr w:type="spellStart"/>
      <w:proofErr w:type="gramStart"/>
      <w:r w:rsidRPr="009814BD">
        <w:rPr>
          <w:rFonts w:ascii="Times New Roman" w:eastAsia="Calibri" w:hAnsi="Times New Roman" w:cs="Times New Roman"/>
          <w:color w:val="000000"/>
          <w:lang w:val="fr-FR"/>
        </w:rPr>
        <w:t>dat</w:t>
      </w:r>
      <w:proofErr w:type="spellEnd"/>
      <w:r w:rsidRPr="009814BD">
        <w:rPr>
          <w:rFonts w:ascii="Times New Roman" w:eastAsia="Calibri" w:hAnsi="Times New Roman" w:cs="Times New Roman"/>
          <w:color w:val="000000"/>
          <w:lang w:val="fr-FR"/>
        </w:rPr>
        <w:t>?</w:t>
      </w:r>
      <w:proofErr w:type="gramEnd"/>
    </w:p>
    <w:p w14:paraId="47787A87" w14:textId="77777777" w:rsidR="006B5EE4" w:rsidRPr="009814BD" w:rsidRDefault="006B5EE4" w:rsidP="009814BD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r w:rsidRPr="009814BD">
        <w:rPr>
          <w:rFonts w:ascii="Times New Roman" w:eastAsia="Calibri" w:hAnsi="Times New Roman" w:cs="Times New Roman"/>
          <w:color w:val="000000"/>
        </w:rPr>
        <w:t xml:space="preserve">Un </w:t>
      </w:r>
      <w:proofErr w:type="spellStart"/>
      <w:r w:rsidRPr="009814BD">
        <w:rPr>
          <w:rFonts w:ascii="Times New Roman" w:eastAsia="Calibri" w:hAnsi="Times New Roman" w:cs="Times New Roman"/>
          <w:color w:val="000000"/>
        </w:rPr>
        <w:t>număr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</w:rPr>
        <w:t>variabil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de cadre</w:t>
      </w:r>
    </w:p>
    <w:p w14:paraId="74015C04" w14:textId="77777777" w:rsidR="006B5EE4" w:rsidRPr="009814BD" w:rsidRDefault="006B5EE4" w:rsidP="009814BD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r w:rsidRPr="009814BD">
        <w:rPr>
          <w:rFonts w:ascii="Times New Roman" w:eastAsia="Calibri" w:hAnsi="Times New Roman" w:cs="Times New Roman"/>
          <w:color w:val="000000"/>
        </w:rPr>
        <w:t xml:space="preserve">Un </w:t>
      </w:r>
      <w:proofErr w:type="spellStart"/>
      <w:r w:rsidRPr="009814BD">
        <w:rPr>
          <w:rFonts w:ascii="Times New Roman" w:eastAsia="Calibri" w:hAnsi="Times New Roman" w:cs="Times New Roman"/>
          <w:color w:val="000000"/>
        </w:rPr>
        <w:t>anumit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color w:val="000000"/>
        </w:rPr>
        <w:t>număr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de cadre</w:t>
      </w:r>
    </w:p>
    <w:p w14:paraId="7333F086" w14:textId="77777777" w:rsidR="006B5EE4" w:rsidRPr="009814BD" w:rsidRDefault="006B5EE4" w:rsidP="009814BD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proofErr w:type="spellStart"/>
      <w:r w:rsidRPr="009814BD">
        <w:rPr>
          <w:rFonts w:ascii="Times New Roman" w:eastAsia="Calibri" w:hAnsi="Times New Roman" w:cs="Times New Roman"/>
          <w:color w:val="000000"/>
        </w:rPr>
        <w:t>Două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cadre</w:t>
      </w:r>
    </w:p>
    <w:p w14:paraId="2A9F3440" w14:textId="77777777" w:rsidR="006B5EE4" w:rsidRPr="009814BD" w:rsidRDefault="006B5EE4" w:rsidP="009814BD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proofErr w:type="spellStart"/>
      <w:r w:rsidRPr="009814BD">
        <w:rPr>
          <w:rFonts w:ascii="Times New Roman" w:eastAsia="Calibri" w:hAnsi="Times New Roman" w:cs="Times New Roman"/>
          <w:color w:val="000000"/>
        </w:rPr>
        <w:t>Doar</w:t>
      </w:r>
      <w:proofErr w:type="spellEnd"/>
      <w:r w:rsidRPr="009814BD">
        <w:rPr>
          <w:rFonts w:ascii="Times New Roman" w:eastAsia="Calibri" w:hAnsi="Times New Roman" w:cs="Times New Roman"/>
          <w:color w:val="000000"/>
        </w:rPr>
        <w:t xml:space="preserve"> un </w:t>
      </w:r>
      <w:proofErr w:type="spellStart"/>
      <w:r w:rsidRPr="009814BD">
        <w:rPr>
          <w:rFonts w:ascii="Times New Roman" w:eastAsia="Calibri" w:hAnsi="Times New Roman" w:cs="Times New Roman"/>
          <w:color w:val="000000"/>
        </w:rPr>
        <w:t>cadru</w:t>
      </w:r>
      <w:proofErr w:type="spellEnd"/>
    </w:p>
    <w:p w14:paraId="41D54A0B" w14:textId="6B797D9A" w:rsidR="006B5EE4" w:rsidRPr="009814BD" w:rsidRDefault="006B5EE4" w:rsidP="009814BD">
      <w:pPr>
        <w:pStyle w:val="ListParagraph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lang w:val="fr-FR"/>
        </w:rPr>
      </w:pPr>
      <w:r w:rsidRPr="009814BD">
        <w:rPr>
          <w:rFonts w:ascii="Times New Roman" w:eastAsia="Calibri" w:hAnsi="Times New Roman" w:cs="Times New Roman"/>
          <w:lang w:val="fr-FR"/>
        </w:rPr>
        <w:t xml:space="preserve">Care parte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din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URL-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ul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http://www.example.com/index.html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reprezinta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un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domeniu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DNS de tip </w:t>
      </w:r>
      <w:proofErr w:type="gramStart"/>
      <w:r w:rsidRPr="009814BD">
        <w:rPr>
          <w:rFonts w:ascii="Times New Roman" w:eastAsia="Calibri" w:hAnsi="Times New Roman" w:cs="Times New Roman"/>
          <w:lang w:val="fr-FR"/>
        </w:rPr>
        <w:t>TLD?</w:t>
      </w:r>
      <w:proofErr w:type="gramEnd"/>
    </w:p>
    <w:p w14:paraId="2E865480" w14:textId="77777777" w:rsidR="006B5EE4" w:rsidRPr="009814BD" w:rsidRDefault="006B5EE4" w:rsidP="009814BD">
      <w:pPr>
        <w:pStyle w:val="ListParagraph"/>
        <w:numPr>
          <w:ilvl w:val="0"/>
          <w:numId w:val="10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http</w:t>
      </w:r>
    </w:p>
    <w:p w14:paraId="7264776E" w14:textId="77777777" w:rsidR="006B5EE4" w:rsidRPr="009814BD" w:rsidRDefault="006B5EE4" w:rsidP="009814BD">
      <w:pPr>
        <w:pStyle w:val="ListParagraph"/>
        <w:numPr>
          <w:ilvl w:val="0"/>
          <w:numId w:val="10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www</w:t>
      </w:r>
    </w:p>
    <w:p w14:paraId="1B8E90C4" w14:textId="68EBB8E2" w:rsidR="006B5EE4" w:rsidRPr="009814BD" w:rsidRDefault="006B5EE4" w:rsidP="009814BD">
      <w:pPr>
        <w:pStyle w:val="ListParagraph"/>
        <w:numPr>
          <w:ilvl w:val="0"/>
          <w:numId w:val="10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.com</w:t>
      </w:r>
    </w:p>
    <w:p w14:paraId="22CAABB8" w14:textId="4300D3C6" w:rsidR="004E26A1" w:rsidRPr="009814BD" w:rsidRDefault="004E26A1" w:rsidP="009814BD">
      <w:pPr>
        <w:pStyle w:val="ListParagraph"/>
        <w:numPr>
          <w:ilvl w:val="0"/>
          <w:numId w:val="10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index</w:t>
      </w:r>
    </w:p>
    <w:p w14:paraId="32C2533B" w14:textId="7668B54B" w:rsidR="006B5EE4" w:rsidRPr="009814BD" w:rsidRDefault="006B5EE4" w:rsidP="009814BD">
      <w:pPr>
        <w:pStyle w:val="ListParagraph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lang w:val="fr-FR"/>
        </w:rPr>
      </w:pPr>
      <w:r w:rsidRPr="009814BD">
        <w:rPr>
          <w:rFonts w:ascii="Times New Roman" w:eastAsia="Calibri" w:hAnsi="Times New Roman" w:cs="Times New Roman"/>
          <w:lang w:val="fr-FR"/>
        </w:rPr>
        <w:t xml:space="preserve">Ce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adresă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este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folosită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, de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către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nivelul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transport,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pentru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a se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identifica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un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proces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o </w:t>
      </w:r>
      <w:proofErr w:type="spellStart"/>
      <w:proofErr w:type="gramStart"/>
      <w:r w:rsidRPr="009814BD">
        <w:rPr>
          <w:rFonts w:ascii="Times New Roman" w:eastAsia="Calibri" w:hAnsi="Times New Roman" w:cs="Times New Roman"/>
          <w:lang w:val="fr-FR"/>
        </w:rPr>
        <w:t>mașină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>?</w:t>
      </w:r>
      <w:proofErr w:type="gramEnd"/>
    </w:p>
    <w:p w14:paraId="63FFC889" w14:textId="77777777" w:rsidR="006B5EE4" w:rsidRPr="009814BD" w:rsidRDefault="006B5EE4" w:rsidP="009814BD">
      <w:pPr>
        <w:numPr>
          <w:ilvl w:val="0"/>
          <w:numId w:val="11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Adresa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fizica</w:t>
      </w:r>
      <w:proofErr w:type="spellEnd"/>
    </w:p>
    <w:p w14:paraId="66BD2242" w14:textId="2DE31F58" w:rsidR="006B5EE4" w:rsidRPr="009814BD" w:rsidRDefault="006B5EE4" w:rsidP="009814BD">
      <w:pPr>
        <w:numPr>
          <w:ilvl w:val="0"/>
          <w:numId w:val="11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Adresă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r w:rsidR="004E26A1" w:rsidRPr="009814BD">
        <w:rPr>
          <w:rFonts w:ascii="Times New Roman" w:eastAsia="Calibri" w:hAnsi="Times New Roman" w:cs="Times New Roman"/>
        </w:rPr>
        <w:t>port</w:t>
      </w:r>
    </w:p>
    <w:p w14:paraId="00D82CCD" w14:textId="2B3AB29E" w:rsidR="006B5EE4" w:rsidRPr="009814BD" w:rsidRDefault="006B5EE4" w:rsidP="009814BD">
      <w:pPr>
        <w:numPr>
          <w:ilvl w:val="0"/>
          <w:numId w:val="11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Adresă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specific</w:t>
      </w:r>
      <w:r w:rsidR="004E26A1" w:rsidRPr="009814BD">
        <w:rPr>
          <w:rFonts w:ascii="Times New Roman" w:eastAsia="Calibri" w:hAnsi="Times New Roman" w:cs="Times New Roman"/>
        </w:rPr>
        <w:t>a</w:t>
      </w:r>
      <w:proofErr w:type="spellEnd"/>
    </w:p>
    <w:p w14:paraId="003B5A64" w14:textId="46EF477C" w:rsidR="006B5EE4" w:rsidRPr="009814BD" w:rsidRDefault="006B5EE4" w:rsidP="009814BD">
      <w:pPr>
        <w:numPr>
          <w:ilvl w:val="0"/>
          <w:numId w:val="11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Adresa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="004E26A1" w:rsidRPr="009814BD">
        <w:rPr>
          <w:rFonts w:ascii="Times New Roman" w:eastAsia="Calibri" w:hAnsi="Times New Roman" w:cs="Times New Roman"/>
        </w:rPr>
        <w:t>logica</w:t>
      </w:r>
      <w:proofErr w:type="spellEnd"/>
    </w:p>
    <w:p w14:paraId="534C2EF5" w14:textId="4EB43A11" w:rsidR="00B14E4D" w:rsidRPr="009814BD" w:rsidRDefault="00B14E4D" w:rsidP="009814BD">
      <w:pPr>
        <w:pStyle w:val="ListParagraph"/>
        <w:numPr>
          <w:ilvl w:val="0"/>
          <w:numId w:val="1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 xml:space="preserve">Care </w:t>
      </w:r>
      <w:proofErr w:type="spellStart"/>
      <w:r w:rsidRPr="009814BD">
        <w:rPr>
          <w:rFonts w:ascii="Times New Roman" w:eastAsia="Calibri" w:hAnsi="Times New Roman" w:cs="Times New Roman"/>
        </w:rPr>
        <w:t>utilitar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foloseste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protocolul</w:t>
      </w:r>
      <w:proofErr w:type="spellEnd"/>
      <w:r w:rsidRPr="009814BD">
        <w:rPr>
          <w:rFonts w:ascii="Times New Roman" w:eastAsia="Calibri" w:hAnsi="Times New Roman" w:cs="Times New Roman"/>
        </w:rPr>
        <w:t xml:space="preserve"> ICMP?</w:t>
      </w:r>
    </w:p>
    <w:p w14:paraId="2CB23C21" w14:textId="77777777" w:rsidR="00B14E4D" w:rsidRPr="009814BD" w:rsidRDefault="00B14E4D" w:rsidP="009814BD">
      <w:pPr>
        <w:numPr>
          <w:ilvl w:val="0"/>
          <w:numId w:val="12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ipconfig</w:t>
      </w:r>
    </w:p>
    <w:p w14:paraId="4CB990A2" w14:textId="77777777" w:rsidR="00B14E4D" w:rsidRPr="009814BD" w:rsidRDefault="00B14E4D" w:rsidP="009814BD">
      <w:pPr>
        <w:numPr>
          <w:ilvl w:val="0"/>
          <w:numId w:val="12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dhcp</w:t>
      </w:r>
      <w:proofErr w:type="spellEnd"/>
    </w:p>
    <w:p w14:paraId="05EE7E1B" w14:textId="77777777" w:rsidR="00B14E4D" w:rsidRPr="009814BD" w:rsidRDefault="00B14E4D" w:rsidP="009814BD">
      <w:pPr>
        <w:numPr>
          <w:ilvl w:val="0"/>
          <w:numId w:val="12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ping</w:t>
      </w:r>
    </w:p>
    <w:p w14:paraId="296890D3" w14:textId="77777777" w:rsidR="00B14E4D" w:rsidRPr="009814BD" w:rsidRDefault="00B14E4D" w:rsidP="009814BD">
      <w:pPr>
        <w:numPr>
          <w:ilvl w:val="0"/>
          <w:numId w:val="12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</w:rPr>
        <w:t>igmp</w:t>
      </w:r>
      <w:proofErr w:type="spellEnd"/>
    </w:p>
    <w:p w14:paraId="14015F01" w14:textId="4A1516D3" w:rsidR="00B14E4D" w:rsidRPr="009814BD" w:rsidRDefault="00B14E4D" w:rsidP="009814B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 xml:space="preserve">Ce </w:t>
      </w:r>
      <w:proofErr w:type="spellStart"/>
      <w:r w:rsidRPr="009814BD">
        <w:rPr>
          <w:rFonts w:ascii="Times New Roman" w:hAnsi="Times New Roman" w:cs="Times New Roman"/>
          <w:lang w:val="fr-FR"/>
        </w:rPr>
        <w:t>tehnică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hAnsi="Times New Roman" w:cs="Times New Roman"/>
          <w:lang w:val="fr-FR"/>
        </w:rPr>
        <w:t>acces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multiplu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este </w:t>
      </w:r>
      <w:proofErr w:type="spellStart"/>
      <w:r w:rsidRPr="009814BD">
        <w:rPr>
          <w:rFonts w:ascii="Times New Roman" w:hAnsi="Times New Roman" w:cs="Times New Roman"/>
          <w:lang w:val="fr-FR"/>
        </w:rPr>
        <w:t>utilizată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hAnsi="Times New Roman" w:cs="Times New Roman"/>
          <w:lang w:val="fr-FR"/>
        </w:rPr>
        <w:t>standardul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IEEE 802.11 </w:t>
      </w:r>
      <w:proofErr w:type="spellStart"/>
      <w:r w:rsidRPr="009814BD">
        <w:rPr>
          <w:rFonts w:ascii="Times New Roman" w:hAnsi="Times New Roman" w:cs="Times New Roman"/>
          <w:lang w:val="fr-FR"/>
        </w:rPr>
        <w:t>pentru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LAN </w:t>
      </w:r>
      <w:proofErr w:type="spellStart"/>
      <w:proofErr w:type="gramStart"/>
      <w:r w:rsidRPr="009814BD">
        <w:rPr>
          <w:rFonts w:ascii="Times New Roman" w:hAnsi="Times New Roman" w:cs="Times New Roman"/>
          <w:lang w:val="fr-FR"/>
        </w:rPr>
        <w:t>wireless</w:t>
      </w:r>
      <w:proofErr w:type="spellEnd"/>
      <w:r w:rsidRPr="009814BD">
        <w:rPr>
          <w:rFonts w:ascii="Times New Roman" w:hAnsi="Times New Roman" w:cs="Times New Roman"/>
          <w:lang w:val="fr-FR"/>
        </w:rPr>
        <w:t>?</w:t>
      </w:r>
      <w:proofErr w:type="gramEnd"/>
    </w:p>
    <w:p w14:paraId="13A662D6" w14:textId="77777777" w:rsidR="00B14E4D" w:rsidRPr="009814BD" w:rsidRDefault="00B14E4D" w:rsidP="009814B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>a. CSMA/CD</w:t>
      </w:r>
    </w:p>
    <w:p w14:paraId="712A6B6E" w14:textId="77777777" w:rsidR="00B14E4D" w:rsidRPr="009814BD" w:rsidRDefault="00B14E4D" w:rsidP="009814B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>b. CDMA</w:t>
      </w:r>
    </w:p>
    <w:p w14:paraId="036843F1" w14:textId="77777777" w:rsidR="00B14E4D" w:rsidRPr="009814BD" w:rsidRDefault="00B14E4D" w:rsidP="009814B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>c. ALOHA</w:t>
      </w:r>
    </w:p>
    <w:p w14:paraId="07C34432" w14:textId="17DA6AD9" w:rsidR="00B14E4D" w:rsidRPr="009814BD" w:rsidRDefault="00B14E4D" w:rsidP="009814B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>d. CSMA/CA</w:t>
      </w:r>
    </w:p>
    <w:p w14:paraId="01D3726C" w14:textId="6AB3549F" w:rsidR="00B14E4D" w:rsidRPr="009814BD" w:rsidRDefault="00B14E4D" w:rsidP="009814BD">
      <w:pPr>
        <w:pStyle w:val="ListParagraph"/>
        <w:numPr>
          <w:ilvl w:val="0"/>
          <w:numId w:val="1"/>
        </w:numPr>
        <w:spacing w:after="0"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 xml:space="preserve">Ce </w:t>
      </w:r>
      <w:proofErr w:type="spellStart"/>
      <w:r w:rsidRPr="009814BD">
        <w:rPr>
          <w:rFonts w:ascii="Times New Roman" w:eastAsia="Calibri" w:hAnsi="Times New Roman" w:cs="Times New Roman"/>
        </w:rPr>
        <w:t>tehnică</w:t>
      </w:r>
      <w:proofErr w:type="spellEnd"/>
      <w:r w:rsidRPr="009814BD">
        <w:rPr>
          <w:rFonts w:ascii="Times New Roman" w:eastAsia="Calibri" w:hAnsi="Times New Roman" w:cs="Times New Roman"/>
        </w:rPr>
        <w:t xml:space="preserve"> de </w:t>
      </w:r>
      <w:proofErr w:type="spellStart"/>
      <w:r w:rsidRPr="009814BD">
        <w:rPr>
          <w:rFonts w:ascii="Times New Roman" w:eastAsia="Calibri" w:hAnsi="Times New Roman" w:cs="Times New Roman"/>
        </w:rPr>
        <w:t>multiplexare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mută</w:t>
      </w:r>
      <w:proofErr w:type="spellEnd"/>
      <w:r w:rsidRPr="009814BD">
        <w:rPr>
          <w:rFonts w:ascii="Times New Roman" w:eastAsia="Calibri" w:hAnsi="Times New Roman" w:cs="Times New Roman"/>
        </w:rPr>
        <w:t>/</w:t>
      </w:r>
      <w:proofErr w:type="spellStart"/>
      <w:r w:rsidRPr="009814BD">
        <w:rPr>
          <w:rFonts w:ascii="Times New Roman" w:eastAsia="Calibri" w:hAnsi="Times New Roman" w:cs="Times New Roman"/>
        </w:rPr>
        <w:t>transferă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fiecare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semnal</w:t>
      </w:r>
      <w:proofErr w:type="spellEnd"/>
      <w:r w:rsidRPr="009814BD">
        <w:rPr>
          <w:rFonts w:ascii="Times New Roman" w:eastAsia="Calibri" w:hAnsi="Times New Roman" w:cs="Times New Roman"/>
        </w:rPr>
        <w:t xml:space="preserve"> la o </w:t>
      </w:r>
      <w:proofErr w:type="spellStart"/>
      <w:r w:rsidRPr="009814BD">
        <w:rPr>
          <w:rFonts w:ascii="Times New Roman" w:eastAsia="Calibri" w:hAnsi="Times New Roman" w:cs="Times New Roman"/>
        </w:rPr>
        <w:t>frecvență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purtătoare</w:t>
      </w:r>
      <w:proofErr w:type="spellEnd"/>
      <w:r w:rsidRPr="009814BD">
        <w:rPr>
          <w:rFonts w:ascii="Times New Roman" w:eastAsia="Calibri" w:hAnsi="Times New Roman" w:cs="Times New Roman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</w:rPr>
        <w:t>diferită</w:t>
      </w:r>
      <w:proofErr w:type="spellEnd"/>
      <w:r w:rsidRPr="009814BD">
        <w:rPr>
          <w:rFonts w:ascii="Times New Roman" w:eastAsia="Calibri" w:hAnsi="Times New Roman" w:cs="Times New Roman"/>
        </w:rPr>
        <w:t>?</w:t>
      </w:r>
    </w:p>
    <w:p w14:paraId="27D95448" w14:textId="6E73CB7A" w:rsidR="00B14E4D" w:rsidRPr="009814BD" w:rsidRDefault="004E26A1" w:rsidP="009814BD">
      <w:pPr>
        <w:numPr>
          <w:ilvl w:val="0"/>
          <w:numId w:val="9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F</w:t>
      </w:r>
      <w:r w:rsidR="00B14E4D" w:rsidRPr="009814BD">
        <w:rPr>
          <w:rFonts w:ascii="Times New Roman" w:eastAsia="Calibri" w:hAnsi="Times New Roman" w:cs="Times New Roman"/>
        </w:rPr>
        <w:t xml:space="preserve">DM </w:t>
      </w:r>
    </w:p>
    <w:p w14:paraId="578306BA" w14:textId="4256CFB0" w:rsidR="00B14E4D" w:rsidRPr="009814BD" w:rsidRDefault="004E26A1" w:rsidP="009814BD">
      <w:pPr>
        <w:numPr>
          <w:ilvl w:val="0"/>
          <w:numId w:val="9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>T</w:t>
      </w:r>
      <w:r w:rsidR="00B14E4D" w:rsidRPr="009814BD">
        <w:rPr>
          <w:rFonts w:ascii="Times New Roman" w:eastAsia="Calibri" w:hAnsi="Times New Roman" w:cs="Times New Roman"/>
        </w:rPr>
        <w:t xml:space="preserve">DM </w:t>
      </w:r>
    </w:p>
    <w:p w14:paraId="58A603BB" w14:textId="77777777" w:rsidR="00B14E4D" w:rsidRPr="009814BD" w:rsidRDefault="00B14E4D" w:rsidP="009814BD">
      <w:pPr>
        <w:numPr>
          <w:ilvl w:val="0"/>
          <w:numId w:val="9"/>
        </w:numPr>
        <w:spacing w:after="0"/>
        <w:contextualSpacing/>
        <w:rPr>
          <w:rFonts w:ascii="Times New Roman" w:eastAsia="Calibri" w:hAnsi="Times New Roman" w:cs="Times New Roman"/>
        </w:rPr>
      </w:pPr>
      <w:r w:rsidRPr="009814BD">
        <w:rPr>
          <w:rFonts w:ascii="Times New Roman" w:eastAsia="Calibri" w:hAnsi="Times New Roman" w:cs="Times New Roman"/>
        </w:rPr>
        <w:t xml:space="preserve">WDM </w:t>
      </w:r>
    </w:p>
    <w:p w14:paraId="73EA07EE" w14:textId="77777777" w:rsidR="00B14E4D" w:rsidRPr="009814BD" w:rsidRDefault="00B14E4D" w:rsidP="009814BD">
      <w:pPr>
        <w:numPr>
          <w:ilvl w:val="0"/>
          <w:numId w:val="9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Nici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o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variantă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nu este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corectă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>.</w:t>
      </w:r>
    </w:p>
    <w:p w14:paraId="3B891572" w14:textId="77777777" w:rsidR="005646EB" w:rsidRPr="009814BD" w:rsidRDefault="005646EB" w:rsidP="00500BB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lastRenderedPageBreak/>
        <w:t xml:space="preserve">Care este scopul numerelor de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secventa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si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acknowledgment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in antetul TCP? (0.5p)</w:t>
      </w:r>
    </w:p>
    <w:p w14:paraId="15087F2C" w14:textId="77777777" w:rsidR="005646EB" w:rsidRPr="009814BD" w:rsidRDefault="005646EB" w:rsidP="00500BB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 w:rsidRPr="009814BD">
        <w:rPr>
          <w:rFonts w:ascii="Times New Roman" w:eastAsia="Calibri" w:hAnsi="Times New Roman" w:cs="Times New Roman"/>
          <w:lang w:val="fr-FR"/>
        </w:rPr>
        <w:t>Prezentati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principalele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imbunatatiri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aduse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catre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protocolul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IPv6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comparativ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cu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eastAsia="Calibri" w:hAnsi="Times New Roman" w:cs="Times New Roman"/>
          <w:lang w:val="fr-FR"/>
        </w:rPr>
        <w:t>protocolul</w:t>
      </w:r>
      <w:proofErr w:type="spellEnd"/>
      <w:r w:rsidRPr="009814BD">
        <w:rPr>
          <w:rFonts w:ascii="Times New Roman" w:eastAsia="Calibri" w:hAnsi="Times New Roman" w:cs="Times New Roman"/>
          <w:lang w:val="fr-FR"/>
        </w:rPr>
        <w:t xml:space="preserve"> IPv4. </w:t>
      </w:r>
      <w:r w:rsidRPr="009814BD">
        <w:rPr>
          <w:rFonts w:ascii="Times New Roman" w:eastAsia="Calibri" w:hAnsi="Times New Roman" w:cs="Times New Roman"/>
        </w:rPr>
        <w:t>(0.5p)</w:t>
      </w:r>
    </w:p>
    <w:p w14:paraId="02037CC7" w14:textId="77777777" w:rsidR="005646EB" w:rsidRPr="009814BD" w:rsidRDefault="005646EB" w:rsidP="00500BB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Prezentați 2 diferențe dintre tehnicile FHSS si DSSS, care stau la baza transmisiei in cadrul rețelelor fără fir. (0.5p)</w:t>
      </w:r>
    </w:p>
    <w:p w14:paraId="71A666A3" w14:textId="35C6B27A" w:rsidR="005646EB" w:rsidRPr="009814BD" w:rsidRDefault="005646EB" w:rsidP="00500BBD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Care sunt principalele elemente ce definesc un sistem bazat pe cablarea structurata? (0.5p)</w:t>
      </w:r>
    </w:p>
    <w:p w14:paraId="3A356B68" w14:textId="184B854D" w:rsidR="005646EB" w:rsidRPr="009814BD" w:rsidRDefault="005646EB" w:rsidP="00500B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 xml:space="preserve">Ce </w:t>
      </w:r>
      <w:proofErr w:type="spellStart"/>
      <w:r w:rsidRPr="009814BD">
        <w:rPr>
          <w:rFonts w:ascii="Times New Roman" w:hAnsi="Times New Roman" w:cs="Times New Roman"/>
          <w:lang w:val="fr-FR"/>
        </w:rPr>
        <w:t>tehnici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pot fi </w:t>
      </w:r>
      <w:proofErr w:type="spellStart"/>
      <w:r w:rsidRPr="009814BD">
        <w:rPr>
          <w:rFonts w:ascii="Times New Roman" w:hAnsi="Times New Roman" w:cs="Times New Roman"/>
          <w:lang w:val="fr-FR"/>
        </w:rPr>
        <w:t>aplicate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pentru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9814BD">
        <w:rPr>
          <w:rFonts w:ascii="Times New Roman" w:hAnsi="Times New Roman" w:cs="Times New Roman"/>
          <w:lang w:val="fr-FR"/>
        </w:rPr>
        <w:t>asigura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unicitatea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interpretarii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campurilor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hAnsi="Times New Roman" w:cs="Times New Roman"/>
          <w:lang w:val="fr-FR"/>
        </w:rPr>
        <w:t>inceput</w:t>
      </w:r>
      <w:proofErr w:type="spellEnd"/>
      <w:r w:rsidRPr="009814BD">
        <w:rPr>
          <w:rFonts w:ascii="Times New Roman" w:hAnsi="Times New Roman" w:cs="Times New Roman"/>
          <w:lang w:val="fr-FR"/>
        </w:rPr>
        <w:t>/</w:t>
      </w:r>
      <w:proofErr w:type="spellStart"/>
      <w:r w:rsidRPr="009814BD">
        <w:rPr>
          <w:rFonts w:ascii="Times New Roman" w:hAnsi="Times New Roman" w:cs="Times New Roman"/>
          <w:lang w:val="fr-FR"/>
        </w:rPr>
        <w:t>sfarsit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9814BD">
        <w:rPr>
          <w:rFonts w:ascii="Times New Roman" w:hAnsi="Times New Roman" w:cs="Times New Roman"/>
          <w:lang w:val="fr-FR"/>
        </w:rPr>
        <w:t>cadru</w:t>
      </w:r>
      <w:proofErr w:type="spellEnd"/>
      <w:r w:rsidRPr="009814BD">
        <w:rPr>
          <w:rFonts w:ascii="Times New Roman" w:hAnsi="Times New Roman" w:cs="Times New Roman"/>
          <w:lang w:val="fr-FR"/>
        </w:rPr>
        <w:t>?</w:t>
      </w:r>
      <w:proofErr w:type="gramEnd"/>
      <w:r w:rsidRPr="009814BD">
        <w:rPr>
          <w:rFonts w:ascii="Times New Roman" w:hAnsi="Times New Roman" w:cs="Times New Roman"/>
          <w:lang w:val="fr-FR"/>
        </w:rPr>
        <w:t xml:space="preserve"> (0.5pcte)</w:t>
      </w:r>
    </w:p>
    <w:p w14:paraId="24459964" w14:textId="2EFB03DA" w:rsidR="005646EB" w:rsidRPr="009814BD" w:rsidRDefault="005646EB" w:rsidP="00500BB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 xml:space="preserve">Ce este </w:t>
      </w:r>
      <w:proofErr w:type="spellStart"/>
      <w:r w:rsidRPr="009814BD">
        <w:rPr>
          <w:rFonts w:ascii="Times New Roman" w:hAnsi="Times New Roman" w:cs="Times New Roman"/>
          <w:lang w:val="fr-FR"/>
        </w:rPr>
        <w:t>tehnologia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ADSL (</w:t>
      </w:r>
      <w:proofErr w:type="spellStart"/>
      <w:r w:rsidRPr="009814BD">
        <w:rPr>
          <w:rFonts w:ascii="Times New Roman" w:hAnsi="Times New Roman" w:cs="Times New Roman"/>
          <w:lang w:val="fr-FR"/>
        </w:rPr>
        <w:t>Asymmetric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digital </w:t>
      </w:r>
      <w:proofErr w:type="spellStart"/>
      <w:r w:rsidRPr="009814BD">
        <w:rPr>
          <w:rFonts w:ascii="Times New Roman" w:hAnsi="Times New Roman" w:cs="Times New Roman"/>
          <w:lang w:val="fr-FR"/>
        </w:rPr>
        <w:t>subscriber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line) </w:t>
      </w:r>
      <w:proofErr w:type="spellStart"/>
      <w:r w:rsidRPr="009814BD">
        <w:rPr>
          <w:rFonts w:ascii="Times New Roman" w:hAnsi="Times New Roman" w:cs="Times New Roman"/>
          <w:lang w:val="fr-FR"/>
        </w:rPr>
        <w:t>și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ce este </w:t>
      </w:r>
      <w:proofErr w:type="spellStart"/>
      <w:proofErr w:type="gramStart"/>
      <w:r w:rsidRPr="009814BD">
        <w:rPr>
          <w:rFonts w:ascii="Times New Roman" w:hAnsi="Times New Roman" w:cs="Times New Roman"/>
          <w:lang w:val="fr-FR"/>
        </w:rPr>
        <w:t>asimetrică</w:t>
      </w:r>
      <w:proofErr w:type="spellEnd"/>
      <w:r w:rsidRPr="009814BD">
        <w:rPr>
          <w:rFonts w:ascii="Times New Roman" w:hAnsi="Times New Roman" w:cs="Times New Roman"/>
          <w:lang w:val="fr-FR"/>
        </w:rPr>
        <w:t>?</w:t>
      </w:r>
      <w:proofErr w:type="gramEnd"/>
      <w:r w:rsidRPr="009814BD">
        <w:rPr>
          <w:rFonts w:ascii="Times New Roman" w:hAnsi="Times New Roman" w:cs="Times New Roman"/>
          <w:lang w:val="fr-FR"/>
        </w:rPr>
        <w:t xml:space="preserve"> (0.5pcte)</w:t>
      </w:r>
    </w:p>
    <w:p w14:paraId="6ECF8BFF" w14:textId="77777777" w:rsidR="004E26A1" w:rsidRPr="009814BD" w:rsidRDefault="004E26A1" w:rsidP="004E26A1">
      <w:pPr>
        <w:pStyle w:val="ListParagraph"/>
        <w:ind w:left="360"/>
        <w:rPr>
          <w:rFonts w:ascii="Times New Roman" w:hAnsi="Times New Roman" w:cs="Times New Roman"/>
          <w:lang w:val="fr-FR"/>
        </w:rPr>
      </w:pPr>
    </w:p>
    <w:p w14:paraId="07D053CA" w14:textId="412039EC" w:rsidR="00C2025B" w:rsidRPr="009814BD" w:rsidRDefault="00C2025B" w:rsidP="005646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814BD">
        <w:rPr>
          <w:rFonts w:ascii="Times New Roman" w:hAnsi="Times New Roman" w:cs="Times New Roman"/>
          <w:lang w:val="fr-FR"/>
        </w:rPr>
        <w:t xml:space="preserve">Se </w:t>
      </w:r>
      <w:proofErr w:type="spellStart"/>
      <w:r w:rsidRPr="009814BD">
        <w:rPr>
          <w:rFonts w:ascii="Times New Roman" w:hAnsi="Times New Roman" w:cs="Times New Roman"/>
          <w:lang w:val="fr-FR"/>
        </w:rPr>
        <w:t>consideră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adresa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IP a </w:t>
      </w:r>
      <w:proofErr w:type="spellStart"/>
      <w:r w:rsidRPr="009814BD">
        <w:rPr>
          <w:rFonts w:ascii="Times New Roman" w:hAnsi="Times New Roman" w:cs="Times New Roman"/>
          <w:lang w:val="fr-FR"/>
        </w:rPr>
        <w:t>unui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calculator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122.15.41.22, </w:t>
      </w:r>
      <w:proofErr w:type="spellStart"/>
      <w:r w:rsidRPr="009814BD">
        <w:rPr>
          <w:rFonts w:ascii="Times New Roman" w:hAnsi="Times New Roman" w:cs="Times New Roman"/>
          <w:lang w:val="fr-FR"/>
        </w:rPr>
        <w:t>cu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masca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hAnsi="Times New Roman" w:cs="Times New Roman"/>
          <w:lang w:val="fr-FR"/>
        </w:rPr>
        <w:t>subrețea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255.255.255.240. </w:t>
      </w:r>
      <w:proofErr w:type="spellStart"/>
      <w:r w:rsidRPr="009814BD">
        <w:rPr>
          <w:rFonts w:ascii="Times New Roman" w:hAnsi="Times New Roman" w:cs="Times New Roman"/>
          <w:lang w:val="fr-FR"/>
        </w:rPr>
        <w:t>Corectați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și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completați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figura de mai </w:t>
      </w:r>
      <w:proofErr w:type="spellStart"/>
      <w:r w:rsidRPr="009814BD">
        <w:rPr>
          <w:rFonts w:ascii="Times New Roman" w:hAnsi="Times New Roman" w:cs="Times New Roman"/>
          <w:lang w:val="fr-FR"/>
        </w:rPr>
        <w:t>jos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astfel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încât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echipamentele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9814BD">
        <w:rPr>
          <w:rFonts w:ascii="Times New Roman" w:hAnsi="Times New Roman" w:cs="Times New Roman"/>
          <w:lang w:val="fr-FR"/>
        </w:rPr>
        <w:t>calculatoarele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si </w:t>
      </w:r>
      <w:proofErr w:type="spellStart"/>
      <w:r w:rsidRPr="009814BD">
        <w:rPr>
          <w:rFonts w:ascii="Times New Roman" w:hAnsi="Times New Roman" w:cs="Times New Roman"/>
          <w:lang w:val="fr-FR"/>
        </w:rPr>
        <w:t>routerul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) sa </w:t>
      </w:r>
      <w:proofErr w:type="spellStart"/>
      <w:r w:rsidRPr="009814BD">
        <w:rPr>
          <w:rFonts w:ascii="Times New Roman" w:hAnsi="Times New Roman" w:cs="Times New Roman"/>
          <w:lang w:val="fr-FR"/>
        </w:rPr>
        <w:t>poată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comunica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între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ele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și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în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Internet. </w:t>
      </w:r>
      <w:r w:rsidRPr="009814BD">
        <w:rPr>
          <w:rFonts w:ascii="Times New Roman" w:hAnsi="Times New Roman" w:cs="Times New Roman"/>
        </w:rPr>
        <w:t>(1p)</w:t>
      </w:r>
    </w:p>
    <w:p w14:paraId="15759ECE" w14:textId="30E15335" w:rsidR="00C2025B" w:rsidRDefault="00C2025B" w:rsidP="005A7262">
      <w:pPr>
        <w:jc w:val="center"/>
        <w:rPr>
          <w:rFonts w:ascii="Times New Roman" w:hAnsi="Times New Roman" w:cs="Times New Roman"/>
        </w:rPr>
      </w:pPr>
      <w:r w:rsidRPr="009814BD">
        <w:rPr>
          <w:rFonts w:ascii="Times New Roman" w:hAnsi="Times New Roman" w:cs="Times New Roman"/>
          <w:noProof/>
        </w:rPr>
        <w:drawing>
          <wp:inline distT="0" distB="0" distL="0" distR="0" wp14:anchorId="7B84CF7C" wp14:editId="3118C0AC">
            <wp:extent cx="4171624" cy="2160000"/>
            <wp:effectExtent l="0" t="0" r="635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62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1DA6A" w14:textId="2C64FD42" w:rsidR="00EF452F" w:rsidRDefault="00EF45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TableGrid1"/>
        <w:tblW w:w="10637" w:type="dxa"/>
        <w:tblInd w:w="-5" w:type="dxa"/>
        <w:tblLook w:val="04A0" w:firstRow="1" w:lastRow="0" w:firstColumn="1" w:lastColumn="0" w:noHBand="0" w:noVBand="1"/>
      </w:tblPr>
      <w:tblGrid>
        <w:gridCol w:w="8369"/>
        <w:gridCol w:w="440"/>
        <w:gridCol w:w="426"/>
        <w:gridCol w:w="427"/>
        <w:gridCol w:w="426"/>
        <w:gridCol w:w="427"/>
        <w:gridCol w:w="122"/>
      </w:tblGrid>
      <w:tr w:rsidR="00EF452F" w:rsidRPr="009814BD" w14:paraId="71481EDC" w14:textId="77777777" w:rsidTr="00884765">
        <w:trPr>
          <w:trHeight w:val="284"/>
        </w:trPr>
        <w:tc>
          <w:tcPr>
            <w:tcW w:w="8369" w:type="dxa"/>
            <w:tcBorders>
              <w:top w:val="nil"/>
              <w:left w:val="nil"/>
              <w:bottom w:val="nil"/>
              <w:right w:val="nil"/>
            </w:tcBorders>
          </w:tcPr>
          <w:p w14:paraId="7F2EB5FE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lastRenderedPageBreak/>
              <w:t>Nume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 _______________________________________________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t>Grupa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</w:rPr>
              <w:t>___________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08C3B0" w14:textId="2BE188C2" w:rsidR="00EF452F" w:rsidRPr="009814BD" w:rsidRDefault="00EF452F" w:rsidP="00884765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Examen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</w:rPr>
              <w:t>Restanta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="00197F82">
              <w:rPr>
                <w:rFonts w:ascii="Times New Roman" w:eastAsia="Calibri" w:hAnsi="Times New Roman" w:cs="Times New Roman"/>
                <w:b/>
                <w:bCs/>
              </w:rPr>
              <w:t>B</w:t>
            </w:r>
          </w:p>
        </w:tc>
      </w:tr>
      <w:tr w:rsidR="00EF452F" w:rsidRPr="009814BD" w14:paraId="7CD09D1B" w14:textId="77777777" w:rsidTr="00884765">
        <w:trPr>
          <w:trHeight w:val="272"/>
        </w:trPr>
        <w:tc>
          <w:tcPr>
            <w:tcW w:w="836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D4DBA6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  <w:lang w:val="fr-FR"/>
              </w:rPr>
            </w:pPr>
          </w:p>
          <w:p w14:paraId="5EFB67B7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 xml:space="preserve">Structura </w:t>
            </w:r>
            <w:proofErr w:type="spellStart"/>
            <w:proofErr w:type="gramStart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examenului</w:t>
            </w:r>
            <w:proofErr w:type="spellEnd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:</w:t>
            </w:r>
            <w:proofErr w:type="gramEnd"/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</w:p>
          <w:p w14:paraId="6DC6AD6C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- 8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întrebări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gril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un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singur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raspuns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corect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(0,25p /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) </w:t>
            </w:r>
          </w:p>
          <w:p w14:paraId="79F7EF2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*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Marcați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răspunsul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corect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un X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în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tabelul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alăturat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 xml:space="preserve"> =================&gt;</w:t>
            </w:r>
          </w:p>
          <w:p w14:paraId="379FCE18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- 6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întrebări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r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spuns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deschis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punctajul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este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specificat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fiecare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întrebare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)</w:t>
            </w:r>
          </w:p>
          <w:p w14:paraId="08B2377A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- 1 </w:t>
            </w:r>
            <w:proofErr w:type="spellStart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problema</w:t>
            </w:r>
            <w:proofErr w:type="spellEnd"/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IP (1p)</w:t>
            </w:r>
          </w:p>
          <w:p w14:paraId="3807051C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Timp de lucru</w:t>
            </w: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fr-FR"/>
              </w:rPr>
              <w:t>: 1:30</w:t>
            </w:r>
          </w:p>
          <w:p w14:paraId="005BC916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9814B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Punctaj maxim examen</w:t>
            </w:r>
            <w:r w:rsidRPr="009814BD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: 6 puncte (4 puncte - nota de la laborator)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3DF029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fr-FR"/>
              </w:rPr>
            </w:pPr>
          </w:p>
          <w:p w14:paraId="4F334450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  <w:b/>
                <w:bCs/>
              </w:rPr>
            </w:pP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Răspunsuri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grilă</w:t>
            </w:r>
            <w:proofErr w:type="spellEnd"/>
            <w:r w:rsidRPr="009814B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EF452F" w:rsidRPr="009814BD" w14:paraId="6CB04293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281229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</w:tcBorders>
          </w:tcPr>
          <w:p w14:paraId="1E4DAAC1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bottom w:val="single" w:sz="8" w:space="0" w:color="auto"/>
            </w:tcBorders>
          </w:tcPr>
          <w:p w14:paraId="249C6B42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a)</w:t>
            </w:r>
          </w:p>
        </w:tc>
        <w:tc>
          <w:tcPr>
            <w:tcW w:w="427" w:type="dxa"/>
            <w:tcBorders>
              <w:top w:val="nil"/>
              <w:bottom w:val="single" w:sz="8" w:space="0" w:color="auto"/>
            </w:tcBorders>
          </w:tcPr>
          <w:p w14:paraId="1FCB7ED9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b)</w:t>
            </w:r>
          </w:p>
        </w:tc>
        <w:tc>
          <w:tcPr>
            <w:tcW w:w="426" w:type="dxa"/>
            <w:tcBorders>
              <w:top w:val="nil"/>
              <w:bottom w:val="single" w:sz="8" w:space="0" w:color="auto"/>
            </w:tcBorders>
          </w:tcPr>
          <w:p w14:paraId="5CCE0354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c)</w:t>
            </w:r>
          </w:p>
        </w:tc>
        <w:tc>
          <w:tcPr>
            <w:tcW w:w="427" w:type="dxa"/>
            <w:tcBorders>
              <w:top w:val="nil"/>
              <w:bottom w:val="single" w:sz="8" w:space="0" w:color="auto"/>
            </w:tcBorders>
          </w:tcPr>
          <w:p w14:paraId="666285B4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d)</w:t>
            </w:r>
          </w:p>
        </w:tc>
      </w:tr>
      <w:tr w:rsidR="00EF452F" w:rsidRPr="009814BD" w14:paraId="38443016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F6E8BB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5B4B13FD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4ACABE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50C233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36FCE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9257EE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217B90A7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F581C1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277F80B6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79976A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B29A6C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DADDB4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780C46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7E9E1A97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692B7D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09B62591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CBE645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4DC08E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E0D91B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F5D29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1F763958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6F0460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4807918B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6763F3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72550B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3552D3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B73B99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5AD15044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82B9DE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53212568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A4E39E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BD0044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FD857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DB5ED1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3C6725C9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012077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65472DF3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BAB05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0D1855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6B5D67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EB213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01CE7781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2156D3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060CCF72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7F0661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249966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1D8F94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1A2371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F452F" w:rsidRPr="009814BD" w14:paraId="4B5EA601" w14:textId="77777777" w:rsidTr="00884765">
        <w:trPr>
          <w:gridAfter w:val="1"/>
          <w:wAfter w:w="122" w:type="dxa"/>
          <w:trHeight w:val="268"/>
        </w:trPr>
        <w:tc>
          <w:tcPr>
            <w:tcW w:w="836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CB2DFB" w14:textId="77777777" w:rsidR="00EF452F" w:rsidRPr="009814BD" w:rsidRDefault="00EF452F" w:rsidP="00884765">
            <w:pPr>
              <w:ind w:left="360" w:hanging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0" w:type="dxa"/>
            <w:tcBorders>
              <w:left w:val="nil"/>
              <w:right w:val="single" w:sz="8" w:space="0" w:color="auto"/>
            </w:tcBorders>
          </w:tcPr>
          <w:p w14:paraId="55AFF723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  <w:r w:rsidRPr="009814BD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A8DB58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F3B2CF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1F8200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CAE276" w14:textId="77777777" w:rsidR="00EF452F" w:rsidRPr="009814BD" w:rsidRDefault="00EF452F" w:rsidP="00884765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57DE02B7" w14:textId="77777777" w:rsidR="00EF452F" w:rsidRPr="004E6892" w:rsidRDefault="00EF452F" w:rsidP="00EF452F">
      <w:pPr>
        <w:numPr>
          <w:ilvl w:val="0"/>
          <w:numId w:val="13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4E6892">
        <w:rPr>
          <w:rFonts w:ascii="Times New Roman" w:eastAsia="Calibri" w:hAnsi="Times New Roman" w:cs="Times New Roman"/>
          <w:lang w:val="ro-RO"/>
        </w:rPr>
        <w:t xml:space="preserve">Care dintre 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urmatoarele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 xml:space="preserve"> tehnici de rutare 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foloseste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 xml:space="preserve"> o ruta permanenta intre fiecare pereche de noduri sursa-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destinatie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>?</w:t>
      </w:r>
    </w:p>
    <w:p w14:paraId="7B1B19DE" w14:textId="0F67BABC" w:rsidR="00EF452F" w:rsidRPr="004E6892" w:rsidRDefault="00EF452F" w:rsidP="00EF452F">
      <w:pPr>
        <w:numPr>
          <w:ilvl w:val="0"/>
          <w:numId w:val="19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4E6892">
        <w:rPr>
          <w:rFonts w:ascii="Times New Roman" w:eastAsia="Calibri" w:hAnsi="Times New Roman" w:cs="Times New Roman"/>
          <w:lang w:val="ro-RO"/>
        </w:rPr>
        <w:t>Rutare prin inundare</w:t>
      </w:r>
    </w:p>
    <w:p w14:paraId="19738123" w14:textId="5253C49F" w:rsidR="004C0A4E" w:rsidRPr="004E6892" w:rsidRDefault="004C0A4E" w:rsidP="004C0A4E">
      <w:pPr>
        <w:numPr>
          <w:ilvl w:val="0"/>
          <w:numId w:val="19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4E6892">
        <w:rPr>
          <w:rFonts w:ascii="Times New Roman" w:eastAsia="Calibri" w:hAnsi="Times New Roman" w:cs="Times New Roman"/>
          <w:lang w:val="ro-RO"/>
        </w:rPr>
        <w:t>Rutare fixa</w:t>
      </w:r>
    </w:p>
    <w:p w14:paraId="59BC4F5C" w14:textId="77777777" w:rsidR="00EF452F" w:rsidRPr="004E6892" w:rsidRDefault="00EF452F" w:rsidP="00EF452F">
      <w:pPr>
        <w:numPr>
          <w:ilvl w:val="0"/>
          <w:numId w:val="19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4E6892">
        <w:rPr>
          <w:rFonts w:ascii="Times New Roman" w:eastAsia="Calibri" w:hAnsi="Times New Roman" w:cs="Times New Roman"/>
          <w:lang w:val="ro-RO"/>
        </w:rPr>
        <w:t>Rutare adaptivă</w:t>
      </w:r>
    </w:p>
    <w:p w14:paraId="56340237" w14:textId="77777777" w:rsidR="00EF452F" w:rsidRPr="004E6892" w:rsidRDefault="00EF452F" w:rsidP="00EF452F">
      <w:pPr>
        <w:numPr>
          <w:ilvl w:val="0"/>
          <w:numId w:val="19"/>
        </w:numPr>
        <w:spacing w:after="0"/>
        <w:contextualSpacing/>
        <w:rPr>
          <w:rFonts w:ascii="Times New Roman" w:eastAsia="Calibri" w:hAnsi="Times New Roman" w:cs="Times New Roman"/>
          <w:lang w:val="ro-RO"/>
        </w:rPr>
      </w:pPr>
      <w:r w:rsidRPr="004E6892">
        <w:rPr>
          <w:rFonts w:ascii="Times New Roman" w:eastAsia="Calibri" w:hAnsi="Times New Roman" w:cs="Times New Roman"/>
          <w:lang w:val="ro-RO"/>
        </w:rPr>
        <w:t>Toate variantele</w:t>
      </w:r>
    </w:p>
    <w:p w14:paraId="645B37C0" w14:textId="77777777" w:rsidR="00EF452F" w:rsidRPr="004E6892" w:rsidRDefault="00EF452F" w:rsidP="00EF452F">
      <w:pPr>
        <w:pStyle w:val="ListParagraph"/>
        <w:numPr>
          <w:ilvl w:val="0"/>
          <w:numId w:val="13"/>
        </w:numPr>
        <w:spacing w:after="0"/>
        <w:rPr>
          <w:rFonts w:ascii="Times New Roman" w:eastAsia="Calibri" w:hAnsi="Times New Roman" w:cs="Times New Roman"/>
          <w:lang w:val="fr-FR"/>
        </w:rPr>
      </w:pPr>
      <w:r w:rsidRPr="004E6892">
        <w:rPr>
          <w:rFonts w:ascii="Times New Roman" w:eastAsia="Calibri" w:hAnsi="Times New Roman" w:cs="Times New Roman"/>
          <w:lang w:val="fr-FR"/>
        </w:rPr>
        <w:t xml:space="preserve">Care parte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din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URL-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ul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http://www.example.com/index.html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reprezinta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un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domeniu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DNS de tip </w:t>
      </w:r>
      <w:proofErr w:type="gramStart"/>
      <w:r w:rsidRPr="004E6892">
        <w:rPr>
          <w:rFonts w:ascii="Times New Roman" w:eastAsia="Calibri" w:hAnsi="Times New Roman" w:cs="Times New Roman"/>
          <w:lang w:val="fr-FR"/>
        </w:rPr>
        <w:t>TLD?</w:t>
      </w:r>
      <w:proofErr w:type="gramEnd"/>
    </w:p>
    <w:p w14:paraId="1A76B75D" w14:textId="77777777" w:rsidR="00EF452F" w:rsidRPr="004E6892" w:rsidRDefault="00EF452F" w:rsidP="00EF452F">
      <w:pPr>
        <w:pStyle w:val="ListParagraph"/>
        <w:numPr>
          <w:ilvl w:val="0"/>
          <w:numId w:val="17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http</w:t>
      </w:r>
    </w:p>
    <w:p w14:paraId="576532DD" w14:textId="77777777" w:rsidR="00EF452F" w:rsidRPr="004E6892" w:rsidRDefault="00EF452F" w:rsidP="00EF452F">
      <w:pPr>
        <w:pStyle w:val="ListParagraph"/>
        <w:numPr>
          <w:ilvl w:val="0"/>
          <w:numId w:val="17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www</w:t>
      </w:r>
    </w:p>
    <w:p w14:paraId="74318669" w14:textId="223B8FFF" w:rsidR="00EF452F" w:rsidRPr="004E6892" w:rsidRDefault="00445F72" w:rsidP="00EF452F">
      <w:pPr>
        <w:pStyle w:val="ListParagraph"/>
        <w:numPr>
          <w:ilvl w:val="0"/>
          <w:numId w:val="17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I</w:t>
      </w:r>
      <w:r w:rsidR="00EF452F" w:rsidRPr="004E6892">
        <w:rPr>
          <w:rFonts w:ascii="Times New Roman" w:eastAsia="Calibri" w:hAnsi="Times New Roman" w:cs="Times New Roman"/>
        </w:rPr>
        <w:t>ndex</w:t>
      </w:r>
    </w:p>
    <w:p w14:paraId="620FF131" w14:textId="19D426EE" w:rsidR="004C0A4E" w:rsidRPr="004E6892" w:rsidRDefault="004C0A4E" w:rsidP="004C0A4E">
      <w:pPr>
        <w:pStyle w:val="ListParagraph"/>
        <w:numPr>
          <w:ilvl w:val="0"/>
          <w:numId w:val="17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.com</w:t>
      </w:r>
    </w:p>
    <w:p w14:paraId="548282B2" w14:textId="77777777" w:rsidR="00445F72" w:rsidRPr="004E6892" w:rsidRDefault="00445F72" w:rsidP="00445F72">
      <w:pPr>
        <w:pStyle w:val="ListParagraph"/>
        <w:numPr>
          <w:ilvl w:val="0"/>
          <w:numId w:val="13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 xml:space="preserve">Ce </w:t>
      </w:r>
      <w:proofErr w:type="spellStart"/>
      <w:r w:rsidRPr="004E6892">
        <w:rPr>
          <w:rFonts w:ascii="Times New Roman" w:eastAsia="Calibri" w:hAnsi="Times New Roman" w:cs="Times New Roman"/>
        </w:rPr>
        <w:t>tehnică</w:t>
      </w:r>
      <w:proofErr w:type="spellEnd"/>
      <w:r w:rsidRPr="004E6892">
        <w:rPr>
          <w:rFonts w:ascii="Times New Roman" w:eastAsia="Calibri" w:hAnsi="Times New Roman" w:cs="Times New Roman"/>
        </w:rPr>
        <w:t xml:space="preserve"> de </w:t>
      </w:r>
      <w:proofErr w:type="spellStart"/>
      <w:r w:rsidRPr="004E6892">
        <w:rPr>
          <w:rFonts w:ascii="Times New Roman" w:eastAsia="Calibri" w:hAnsi="Times New Roman" w:cs="Times New Roman"/>
        </w:rPr>
        <w:t>multiplexare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mută</w:t>
      </w:r>
      <w:proofErr w:type="spellEnd"/>
      <w:r w:rsidRPr="004E6892">
        <w:rPr>
          <w:rFonts w:ascii="Times New Roman" w:eastAsia="Calibri" w:hAnsi="Times New Roman" w:cs="Times New Roman"/>
        </w:rPr>
        <w:t>/</w:t>
      </w:r>
      <w:proofErr w:type="spellStart"/>
      <w:r w:rsidRPr="004E6892">
        <w:rPr>
          <w:rFonts w:ascii="Times New Roman" w:eastAsia="Calibri" w:hAnsi="Times New Roman" w:cs="Times New Roman"/>
        </w:rPr>
        <w:t>transferă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fiecare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semnal</w:t>
      </w:r>
      <w:proofErr w:type="spellEnd"/>
      <w:r w:rsidRPr="004E6892">
        <w:rPr>
          <w:rFonts w:ascii="Times New Roman" w:eastAsia="Calibri" w:hAnsi="Times New Roman" w:cs="Times New Roman"/>
        </w:rPr>
        <w:t xml:space="preserve"> la o </w:t>
      </w:r>
      <w:proofErr w:type="spellStart"/>
      <w:r w:rsidRPr="004E6892">
        <w:rPr>
          <w:rFonts w:ascii="Times New Roman" w:eastAsia="Calibri" w:hAnsi="Times New Roman" w:cs="Times New Roman"/>
        </w:rPr>
        <w:t>frecvență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purtătoare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diferită</w:t>
      </w:r>
      <w:proofErr w:type="spellEnd"/>
      <w:r w:rsidRPr="004E6892">
        <w:rPr>
          <w:rFonts w:ascii="Times New Roman" w:eastAsia="Calibri" w:hAnsi="Times New Roman" w:cs="Times New Roman"/>
        </w:rPr>
        <w:t>?</w:t>
      </w:r>
    </w:p>
    <w:p w14:paraId="2DDCDC4E" w14:textId="77777777" w:rsidR="00445F72" w:rsidRPr="004E6892" w:rsidRDefault="00445F72" w:rsidP="00445F72">
      <w:pPr>
        <w:numPr>
          <w:ilvl w:val="0"/>
          <w:numId w:val="14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 xml:space="preserve">FDM </w:t>
      </w:r>
    </w:p>
    <w:p w14:paraId="0CFC568F" w14:textId="77777777" w:rsidR="00445F72" w:rsidRPr="004E6892" w:rsidRDefault="00445F72" w:rsidP="00445F72">
      <w:pPr>
        <w:numPr>
          <w:ilvl w:val="0"/>
          <w:numId w:val="14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 xml:space="preserve">TDM </w:t>
      </w:r>
    </w:p>
    <w:p w14:paraId="47916498" w14:textId="77777777" w:rsidR="00445F72" w:rsidRPr="004E6892" w:rsidRDefault="00445F72" w:rsidP="00445F72">
      <w:pPr>
        <w:numPr>
          <w:ilvl w:val="0"/>
          <w:numId w:val="14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 xml:space="preserve">WDM </w:t>
      </w:r>
    </w:p>
    <w:p w14:paraId="2FCD0159" w14:textId="77777777" w:rsidR="00445F72" w:rsidRPr="004E6892" w:rsidRDefault="00445F72" w:rsidP="00445F72">
      <w:pPr>
        <w:numPr>
          <w:ilvl w:val="0"/>
          <w:numId w:val="14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lang w:val="fr-FR"/>
        </w:rPr>
        <w:t>Nici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o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variantă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nu este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corectă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>.</w:t>
      </w:r>
    </w:p>
    <w:p w14:paraId="70C5AD93" w14:textId="77777777" w:rsidR="00445F72" w:rsidRPr="004E6892" w:rsidRDefault="00445F72" w:rsidP="00445F72">
      <w:pPr>
        <w:numPr>
          <w:ilvl w:val="0"/>
          <w:numId w:val="13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  <w:lang w:val="ro-RO"/>
        </w:rPr>
        <w:t xml:space="preserve">Care 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afirmatie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 xml:space="preserve"> este 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adevarata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 xml:space="preserve"> referitor la standardul MIME (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Multipurpose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 xml:space="preserve"> Internet Mail </w:t>
      </w:r>
      <w:proofErr w:type="spellStart"/>
      <w:r w:rsidRPr="004E6892">
        <w:rPr>
          <w:rFonts w:ascii="Times New Roman" w:eastAsia="Calibri" w:hAnsi="Times New Roman" w:cs="Times New Roman"/>
          <w:lang w:val="ro-RO"/>
        </w:rPr>
        <w:t>Extensions</w:t>
      </w:r>
      <w:proofErr w:type="spellEnd"/>
      <w:r w:rsidRPr="004E6892">
        <w:rPr>
          <w:rFonts w:ascii="Times New Roman" w:eastAsia="Calibri" w:hAnsi="Times New Roman" w:cs="Times New Roman"/>
          <w:lang w:val="ro-RO"/>
        </w:rPr>
        <w:t>):</w:t>
      </w:r>
    </w:p>
    <w:p w14:paraId="6AA0C9E6" w14:textId="77777777" w:rsidR="00445F72" w:rsidRPr="004E6892" w:rsidRDefault="00445F72" w:rsidP="00445F72">
      <w:pPr>
        <w:numPr>
          <w:ilvl w:val="0"/>
          <w:numId w:val="20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rutare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IPv6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SMTP</w:t>
      </w:r>
    </w:p>
    <w:p w14:paraId="694500B3" w14:textId="6E3E44AE" w:rsidR="00445F72" w:rsidRPr="004E6892" w:rsidRDefault="00445F72" w:rsidP="00445F72">
      <w:pPr>
        <w:numPr>
          <w:ilvl w:val="0"/>
          <w:numId w:val="20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transmisie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a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mesajelor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text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SMTP</w:t>
      </w:r>
    </w:p>
    <w:p w14:paraId="65DDBEB8" w14:textId="4FF1F461" w:rsidR="004C0A4E" w:rsidRPr="004E6892" w:rsidRDefault="004C0A4E" w:rsidP="004C0A4E">
      <w:pPr>
        <w:numPr>
          <w:ilvl w:val="0"/>
          <w:numId w:val="20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lang w:val="fr-FR"/>
        </w:rPr>
        <w:t>Adauga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capacitati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multimedia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protocolului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SMTP</w:t>
      </w:r>
    </w:p>
    <w:p w14:paraId="39D7E77E" w14:textId="65E0315D" w:rsidR="00445F72" w:rsidRPr="004E6892" w:rsidRDefault="00445F72" w:rsidP="00445F72">
      <w:pPr>
        <w:numPr>
          <w:ilvl w:val="0"/>
          <w:numId w:val="20"/>
        </w:numPr>
        <w:spacing w:after="0"/>
        <w:contextualSpacing/>
        <w:rPr>
          <w:rFonts w:ascii="Times New Roman" w:eastAsia="Calibri" w:hAnsi="Times New Roman" w:cs="Times New Roman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lang w:val="fr-FR"/>
        </w:rPr>
        <w:t>Toate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variantele</w:t>
      </w:r>
      <w:proofErr w:type="spellEnd"/>
    </w:p>
    <w:p w14:paraId="2AFE52AC" w14:textId="77777777" w:rsidR="00EF452F" w:rsidRPr="004E6892" w:rsidRDefault="00EF452F" w:rsidP="00EF452F">
      <w:pPr>
        <w:pStyle w:val="ListParagraph"/>
        <w:numPr>
          <w:ilvl w:val="0"/>
          <w:numId w:val="13"/>
        </w:numPr>
        <w:spacing w:after="0"/>
        <w:rPr>
          <w:rFonts w:ascii="Times New Roman" w:eastAsia="Calibri" w:hAnsi="Times New Roman" w:cs="Times New Roman"/>
          <w:lang w:val="fr-FR"/>
        </w:rPr>
      </w:pPr>
      <w:r w:rsidRPr="004E6892">
        <w:rPr>
          <w:rFonts w:ascii="Times New Roman" w:eastAsia="Calibri" w:hAnsi="Times New Roman" w:cs="Times New Roman"/>
          <w:lang w:val="fr-FR"/>
        </w:rPr>
        <w:t xml:space="preserve">Ce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adresă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este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folosită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, de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către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nivelul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transport,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pentru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a se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identifica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un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proces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lang w:val="fr-FR"/>
        </w:rPr>
        <w:t>pe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 xml:space="preserve"> o </w:t>
      </w:r>
      <w:proofErr w:type="spellStart"/>
      <w:proofErr w:type="gramStart"/>
      <w:r w:rsidRPr="004E6892">
        <w:rPr>
          <w:rFonts w:ascii="Times New Roman" w:eastAsia="Calibri" w:hAnsi="Times New Roman" w:cs="Times New Roman"/>
          <w:lang w:val="fr-FR"/>
        </w:rPr>
        <w:t>mașină</w:t>
      </w:r>
      <w:proofErr w:type="spellEnd"/>
      <w:r w:rsidRPr="004E6892">
        <w:rPr>
          <w:rFonts w:ascii="Times New Roman" w:eastAsia="Calibri" w:hAnsi="Times New Roman" w:cs="Times New Roman"/>
          <w:lang w:val="fr-FR"/>
        </w:rPr>
        <w:t>?</w:t>
      </w:r>
      <w:proofErr w:type="gramEnd"/>
    </w:p>
    <w:p w14:paraId="79B652F1" w14:textId="77777777" w:rsidR="00EF452F" w:rsidRPr="004E6892" w:rsidRDefault="00EF452F" w:rsidP="00EF452F">
      <w:pPr>
        <w:numPr>
          <w:ilvl w:val="0"/>
          <w:numId w:val="15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Adresa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fizica</w:t>
      </w:r>
      <w:proofErr w:type="spellEnd"/>
    </w:p>
    <w:p w14:paraId="6298EC2C" w14:textId="77777777" w:rsidR="00EF452F" w:rsidRPr="004E6892" w:rsidRDefault="00EF452F" w:rsidP="00EF452F">
      <w:pPr>
        <w:numPr>
          <w:ilvl w:val="0"/>
          <w:numId w:val="15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Adresă</w:t>
      </w:r>
      <w:proofErr w:type="spellEnd"/>
      <w:r w:rsidRPr="004E6892">
        <w:rPr>
          <w:rFonts w:ascii="Times New Roman" w:eastAsia="Calibri" w:hAnsi="Times New Roman" w:cs="Times New Roman"/>
        </w:rPr>
        <w:t xml:space="preserve"> port</w:t>
      </w:r>
    </w:p>
    <w:p w14:paraId="1FA9414F" w14:textId="77777777" w:rsidR="00EF452F" w:rsidRPr="004E6892" w:rsidRDefault="00EF452F" w:rsidP="00EF452F">
      <w:pPr>
        <w:numPr>
          <w:ilvl w:val="0"/>
          <w:numId w:val="15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Adresă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specifica</w:t>
      </w:r>
      <w:proofErr w:type="spellEnd"/>
    </w:p>
    <w:p w14:paraId="3B3B27B3" w14:textId="77777777" w:rsidR="00EF452F" w:rsidRPr="004E6892" w:rsidRDefault="00EF452F" w:rsidP="00EF452F">
      <w:pPr>
        <w:numPr>
          <w:ilvl w:val="0"/>
          <w:numId w:val="15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Adresa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logica</w:t>
      </w:r>
      <w:proofErr w:type="spellEnd"/>
    </w:p>
    <w:p w14:paraId="17CF123C" w14:textId="77777777" w:rsidR="00445F72" w:rsidRPr="004E6892" w:rsidRDefault="00445F72" w:rsidP="00445F72">
      <w:pPr>
        <w:pStyle w:val="ListParagraph"/>
        <w:numPr>
          <w:ilvl w:val="0"/>
          <w:numId w:val="13"/>
        </w:numPr>
        <w:spacing w:after="0"/>
        <w:rPr>
          <w:rFonts w:ascii="Times New Roman" w:eastAsia="Calibri" w:hAnsi="Times New Roman" w:cs="Times New Roman"/>
          <w:color w:val="000000"/>
          <w:lang w:val="fr-FR"/>
        </w:rPr>
      </w:pP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În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metoda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Stop-and-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Wait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a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controlului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fluxului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,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expeditorul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trimite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câte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  <w:lang w:val="fr-FR"/>
        </w:rPr>
        <w:t>cadre la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 xml:space="preserve"> un moment </w:t>
      </w:r>
      <w:proofErr w:type="spellStart"/>
      <w:proofErr w:type="gramStart"/>
      <w:r w:rsidRPr="004E6892">
        <w:rPr>
          <w:rFonts w:ascii="Times New Roman" w:eastAsia="Calibri" w:hAnsi="Times New Roman" w:cs="Times New Roman"/>
          <w:color w:val="000000"/>
          <w:lang w:val="fr-FR"/>
        </w:rPr>
        <w:t>dat</w:t>
      </w:r>
      <w:proofErr w:type="spellEnd"/>
      <w:r w:rsidRPr="004E6892">
        <w:rPr>
          <w:rFonts w:ascii="Times New Roman" w:eastAsia="Calibri" w:hAnsi="Times New Roman" w:cs="Times New Roman"/>
          <w:color w:val="000000"/>
          <w:lang w:val="fr-FR"/>
        </w:rPr>
        <w:t>?</w:t>
      </w:r>
      <w:proofErr w:type="gramEnd"/>
    </w:p>
    <w:p w14:paraId="7DFB57BE" w14:textId="77777777" w:rsidR="00445F72" w:rsidRPr="004E6892" w:rsidRDefault="00445F72" w:rsidP="00445F72">
      <w:pPr>
        <w:numPr>
          <w:ilvl w:val="0"/>
          <w:numId w:val="18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r w:rsidRPr="004E6892">
        <w:rPr>
          <w:rFonts w:ascii="Times New Roman" w:eastAsia="Calibri" w:hAnsi="Times New Roman" w:cs="Times New Roman"/>
          <w:color w:val="000000"/>
        </w:rPr>
        <w:t xml:space="preserve">Un </w:t>
      </w:r>
      <w:proofErr w:type="spellStart"/>
      <w:r w:rsidRPr="004E6892">
        <w:rPr>
          <w:rFonts w:ascii="Times New Roman" w:eastAsia="Calibri" w:hAnsi="Times New Roman" w:cs="Times New Roman"/>
          <w:color w:val="000000"/>
        </w:rPr>
        <w:t>număr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</w:rPr>
        <w:t>variabil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de cadre</w:t>
      </w:r>
    </w:p>
    <w:p w14:paraId="2E620CF6" w14:textId="77777777" w:rsidR="00445F72" w:rsidRPr="004E6892" w:rsidRDefault="00445F72" w:rsidP="00445F72">
      <w:pPr>
        <w:numPr>
          <w:ilvl w:val="0"/>
          <w:numId w:val="18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r w:rsidRPr="004E6892">
        <w:rPr>
          <w:rFonts w:ascii="Times New Roman" w:eastAsia="Calibri" w:hAnsi="Times New Roman" w:cs="Times New Roman"/>
          <w:color w:val="000000"/>
        </w:rPr>
        <w:t xml:space="preserve">Un </w:t>
      </w:r>
      <w:proofErr w:type="spellStart"/>
      <w:r w:rsidRPr="004E6892">
        <w:rPr>
          <w:rFonts w:ascii="Times New Roman" w:eastAsia="Calibri" w:hAnsi="Times New Roman" w:cs="Times New Roman"/>
          <w:color w:val="000000"/>
        </w:rPr>
        <w:t>anumit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  <w:color w:val="000000"/>
        </w:rPr>
        <w:t>număr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de cadre</w:t>
      </w:r>
    </w:p>
    <w:p w14:paraId="0297F371" w14:textId="5B232A3E" w:rsidR="00445F72" w:rsidRPr="004E6892" w:rsidRDefault="00445F72" w:rsidP="00445F72">
      <w:pPr>
        <w:numPr>
          <w:ilvl w:val="0"/>
          <w:numId w:val="18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proofErr w:type="spellStart"/>
      <w:r w:rsidRPr="004E6892">
        <w:rPr>
          <w:rFonts w:ascii="Times New Roman" w:eastAsia="Calibri" w:hAnsi="Times New Roman" w:cs="Times New Roman"/>
          <w:color w:val="000000"/>
        </w:rPr>
        <w:t>Două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cadre</w:t>
      </w:r>
    </w:p>
    <w:p w14:paraId="6F187FB0" w14:textId="389EDFE0" w:rsidR="004C0A4E" w:rsidRPr="004E6892" w:rsidRDefault="004C0A4E" w:rsidP="004C0A4E">
      <w:pPr>
        <w:numPr>
          <w:ilvl w:val="0"/>
          <w:numId w:val="18"/>
        </w:numPr>
        <w:spacing w:after="0"/>
        <w:contextualSpacing/>
        <w:rPr>
          <w:rFonts w:ascii="Times New Roman" w:eastAsia="Calibri" w:hAnsi="Times New Roman" w:cs="Times New Roman"/>
          <w:color w:val="000000"/>
        </w:rPr>
      </w:pPr>
      <w:proofErr w:type="spellStart"/>
      <w:r w:rsidRPr="004E6892">
        <w:rPr>
          <w:rFonts w:ascii="Times New Roman" w:eastAsia="Calibri" w:hAnsi="Times New Roman" w:cs="Times New Roman"/>
          <w:color w:val="000000"/>
        </w:rPr>
        <w:t>Doar</w:t>
      </w:r>
      <w:proofErr w:type="spellEnd"/>
      <w:r w:rsidRPr="004E6892">
        <w:rPr>
          <w:rFonts w:ascii="Times New Roman" w:eastAsia="Calibri" w:hAnsi="Times New Roman" w:cs="Times New Roman"/>
          <w:color w:val="000000"/>
        </w:rPr>
        <w:t xml:space="preserve"> un </w:t>
      </w:r>
      <w:proofErr w:type="spellStart"/>
      <w:r w:rsidRPr="004E6892">
        <w:rPr>
          <w:rFonts w:ascii="Times New Roman" w:eastAsia="Calibri" w:hAnsi="Times New Roman" w:cs="Times New Roman"/>
          <w:color w:val="000000"/>
        </w:rPr>
        <w:t>cadru</w:t>
      </w:r>
      <w:proofErr w:type="spellEnd"/>
    </w:p>
    <w:p w14:paraId="1860ACB9" w14:textId="77777777" w:rsidR="00EF452F" w:rsidRPr="004E6892" w:rsidRDefault="00EF452F" w:rsidP="00EF452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4E6892">
        <w:rPr>
          <w:rFonts w:ascii="Times New Roman" w:hAnsi="Times New Roman" w:cs="Times New Roman"/>
          <w:lang w:val="fr-FR"/>
        </w:rPr>
        <w:t xml:space="preserve">Ce </w:t>
      </w:r>
      <w:proofErr w:type="spellStart"/>
      <w:r w:rsidRPr="004E6892">
        <w:rPr>
          <w:rFonts w:ascii="Times New Roman" w:hAnsi="Times New Roman" w:cs="Times New Roman"/>
          <w:lang w:val="fr-FR"/>
        </w:rPr>
        <w:t>tehnică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4E6892">
        <w:rPr>
          <w:rFonts w:ascii="Times New Roman" w:hAnsi="Times New Roman" w:cs="Times New Roman"/>
          <w:lang w:val="fr-FR"/>
        </w:rPr>
        <w:t>acces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4E6892">
        <w:rPr>
          <w:rFonts w:ascii="Times New Roman" w:hAnsi="Times New Roman" w:cs="Times New Roman"/>
          <w:lang w:val="fr-FR"/>
        </w:rPr>
        <w:t>multiplu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este </w:t>
      </w:r>
      <w:proofErr w:type="spellStart"/>
      <w:r w:rsidRPr="004E6892">
        <w:rPr>
          <w:rFonts w:ascii="Times New Roman" w:hAnsi="Times New Roman" w:cs="Times New Roman"/>
          <w:lang w:val="fr-FR"/>
        </w:rPr>
        <w:t>utilizată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4E6892">
        <w:rPr>
          <w:rFonts w:ascii="Times New Roman" w:hAnsi="Times New Roman" w:cs="Times New Roman"/>
          <w:lang w:val="fr-FR"/>
        </w:rPr>
        <w:t>standardul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IEEE 802.11 </w:t>
      </w:r>
      <w:proofErr w:type="spellStart"/>
      <w:r w:rsidRPr="004E6892">
        <w:rPr>
          <w:rFonts w:ascii="Times New Roman" w:hAnsi="Times New Roman" w:cs="Times New Roman"/>
          <w:lang w:val="fr-FR"/>
        </w:rPr>
        <w:t>pentru</w:t>
      </w:r>
      <w:proofErr w:type="spellEnd"/>
      <w:r w:rsidRPr="004E6892">
        <w:rPr>
          <w:rFonts w:ascii="Times New Roman" w:hAnsi="Times New Roman" w:cs="Times New Roman"/>
          <w:lang w:val="fr-FR"/>
        </w:rPr>
        <w:t xml:space="preserve"> LAN </w:t>
      </w:r>
      <w:proofErr w:type="spellStart"/>
      <w:proofErr w:type="gramStart"/>
      <w:r w:rsidRPr="004E6892">
        <w:rPr>
          <w:rFonts w:ascii="Times New Roman" w:hAnsi="Times New Roman" w:cs="Times New Roman"/>
          <w:lang w:val="fr-FR"/>
        </w:rPr>
        <w:t>wireless</w:t>
      </w:r>
      <w:proofErr w:type="spellEnd"/>
      <w:r w:rsidRPr="004E6892">
        <w:rPr>
          <w:rFonts w:ascii="Times New Roman" w:hAnsi="Times New Roman" w:cs="Times New Roman"/>
          <w:lang w:val="fr-FR"/>
        </w:rPr>
        <w:t>?</w:t>
      </w:r>
      <w:proofErr w:type="gramEnd"/>
    </w:p>
    <w:p w14:paraId="2A3F90EB" w14:textId="3873D7CD" w:rsidR="004C0A4E" w:rsidRPr="004E6892" w:rsidRDefault="004C0A4E" w:rsidP="004C0A4E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4E6892">
        <w:rPr>
          <w:rFonts w:ascii="Times New Roman" w:hAnsi="Times New Roman" w:cs="Times New Roman"/>
          <w:lang w:val="fr-FR"/>
        </w:rPr>
        <w:t>CSMA/CA</w:t>
      </w:r>
    </w:p>
    <w:p w14:paraId="4FCF018F" w14:textId="78E64C6B" w:rsidR="00EF452F" w:rsidRPr="004E6892" w:rsidRDefault="00EF452F" w:rsidP="004C0A4E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4E6892">
        <w:rPr>
          <w:rFonts w:ascii="Times New Roman" w:hAnsi="Times New Roman" w:cs="Times New Roman"/>
          <w:lang w:val="fr-FR"/>
        </w:rPr>
        <w:t>CSMA/CD</w:t>
      </w:r>
    </w:p>
    <w:p w14:paraId="537BA84F" w14:textId="3D7A05CB" w:rsidR="00EF452F" w:rsidRPr="004E6892" w:rsidRDefault="00EF452F" w:rsidP="004C0A4E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4E6892">
        <w:rPr>
          <w:rFonts w:ascii="Times New Roman" w:hAnsi="Times New Roman" w:cs="Times New Roman"/>
          <w:lang w:val="fr-FR"/>
        </w:rPr>
        <w:t>CDMA</w:t>
      </w:r>
    </w:p>
    <w:p w14:paraId="49F4C4FA" w14:textId="35D64A1F" w:rsidR="00EF452F" w:rsidRPr="004E6892" w:rsidRDefault="00EF452F" w:rsidP="004C0A4E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fr-FR"/>
        </w:rPr>
      </w:pPr>
      <w:r w:rsidRPr="004E6892">
        <w:rPr>
          <w:rFonts w:ascii="Times New Roman" w:hAnsi="Times New Roman" w:cs="Times New Roman"/>
          <w:lang w:val="fr-FR"/>
        </w:rPr>
        <w:t>ALOHA</w:t>
      </w:r>
    </w:p>
    <w:p w14:paraId="7EF24399" w14:textId="77777777" w:rsidR="00445F72" w:rsidRPr="004E6892" w:rsidRDefault="00445F72" w:rsidP="00445F72">
      <w:pPr>
        <w:pStyle w:val="ListParagraph"/>
        <w:numPr>
          <w:ilvl w:val="0"/>
          <w:numId w:val="13"/>
        </w:numPr>
        <w:spacing w:after="0"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 xml:space="preserve">Care </w:t>
      </w:r>
      <w:proofErr w:type="spellStart"/>
      <w:r w:rsidRPr="004E6892">
        <w:rPr>
          <w:rFonts w:ascii="Times New Roman" w:eastAsia="Calibri" w:hAnsi="Times New Roman" w:cs="Times New Roman"/>
        </w:rPr>
        <w:t>utilitar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foloseste</w:t>
      </w:r>
      <w:proofErr w:type="spellEnd"/>
      <w:r w:rsidRPr="004E6892">
        <w:rPr>
          <w:rFonts w:ascii="Times New Roman" w:eastAsia="Calibri" w:hAnsi="Times New Roman" w:cs="Times New Roman"/>
        </w:rPr>
        <w:t xml:space="preserve"> </w:t>
      </w:r>
      <w:proofErr w:type="spellStart"/>
      <w:r w:rsidRPr="004E6892">
        <w:rPr>
          <w:rFonts w:ascii="Times New Roman" w:eastAsia="Calibri" w:hAnsi="Times New Roman" w:cs="Times New Roman"/>
        </w:rPr>
        <w:t>protocolul</w:t>
      </w:r>
      <w:proofErr w:type="spellEnd"/>
      <w:r w:rsidRPr="004E6892">
        <w:rPr>
          <w:rFonts w:ascii="Times New Roman" w:eastAsia="Calibri" w:hAnsi="Times New Roman" w:cs="Times New Roman"/>
        </w:rPr>
        <w:t xml:space="preserve"> ICMP?</w:t>
      </w:r>
    </w:p>
    <w:p w14:paraId="2F1846BC" w14:textId="77777777" w:rsidR="00445F72" w:rsidRPr="004E6892" w:rsidRDefault="00445F72" w:rsidP="00445F72">
      <w:pPr>
        <w:numPr>
          <w:ilvl w:val="0"/>
          <w:numId w:val="16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ipconfig</w:t>
      </w:r>
    </w:p>
    <w:p w14:paraId="515E6167" w14:textId="77777777" w:rsidR="00445F72" w:rsidRPr="004E6892" w:rsidRDefault="00445F72" w:rsidP="00445F72">
      <w:pPr>
        <w:numPr>
          <w:ilvl w:val="0"/>
          <w:numId w:val="16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dhcp</w:t>
      </w:r>
      <w:proofErr w:type="spellEnd"/>
    </w:p>
    <w:p w14:paraId="2CCB94B8" w14:textId="77777777" w:rsidR="00445F72" w:rsidRPr="004E6892" w:rsidRDefault="00445F72" w:rsidP="00445F72">
      <w:pPr>
        <w:numPr>
          <w:ilvl w:val="0"/>
          <w:numId w:val="16"/>
        </w:numPr>
        <w:spacing w:after="0"/>
        <w:contextualSpacing/>
        <w:rPr>
          <w:rFonts w:ascii="Times New Roman" w:eastAsia="Calibri" w:hAnsi="Times New Roman" w:cs="Times New Roman"/>
        </w:rPr>
      </w:pPr>
      <w:r w:rsidRPr="004E6892">
        <w:rPr>
          <w:rFonts w:ascii="Times New Roman" w:eastAsia="Calibri" w:hAnsi="Times New Roman" w:cs="Times New Roman"/>
        </w:rPr>
        <w:t>ping</w:t>
      </w:r>
    </w:p>
    <w:p w14:paraId="19152AB1" w14:textId="77777777" w:rsidR="00445F72" w:rsidRPr="004E6892" w:rsidRDefault="00445F72" w:rsidP="00445F72">
      <w:pPr>
        <w:numPr>
          <w:ilvl w:val="0"/>
          <w:numId w:val="16"/>
        </w:numPr>
        <w:spacing w:after="0"/>
        <w:contextualSpacing/>
        <w:rPr>
          <w:rFonts w:ascii="Times New Roman" w:eastAsia="Calibri" w:hAnsi="Times New Roman" w:cs="Times New Roman"/>
        </w:rPr>
      </w:pPr>
      <w:proofErr w:type="spellStart"/>
      <w:r w:rsidRPr="004E6892">
        <w:rPr>
          <w:rFonts w:ascii="Times New Roman" w:eastAsia="Calibri" w:hAnsi="Times New Roman" w:cs="Times New Roman"/>
        </w:rPr>
        <w:t>igmp</w:t>
      </w:r>
      <w:proofErr w:type="spellEnd"/>
    </w:p>
    <w:p w14:paraId="6735E6AE" w14:textId="77777777" w:rsidR="00EF452F" w:rsidRPr="009814BD" w:rsidRDefault="00EF452F" w:rsidP="00EF452F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lastRenderedPageBreak/>
        <w:t>Prezentați 2 diferențe dintre tehnicile FHSS si DSSS, care stau la baza transmisiei in cadrul rețelelor fără fir. (0.5p)</w:t>
      </w:r>
    </w:p>
    <w:p w14:paraId="0F623A3F" w14:textId="2FDBA2BC" w:rsidR="00F85684" w:rsidRDefault="00F85684" w:rsidP="00F85684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 xml:space="preserve">Care este scopul numerelor de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secventa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si </w:t>
      </w:r>
      <w:proofErr w:type="spellStart"/>
      <w:r w:rsidRPr="009814BD">
        <w:rPr>
          <w:rFonts w:ascii="Times New Roman" w:eastAsia="Calibri" w:hAnsi="Times New Roman" w:cs="Times New Roman"/>
          <w:lang w:val="ro-RO"/>
        </w:rPr>
        <w:t>acknowledgment</w:t>
      </w:r>
      <w:proofErr w:type="spellEnd"/>
      <w:r w:rsidRPr="009814BD">
        <w:rPr>
          <w:rFonts w:ascii="Times New Roman" w:eastAsia="Calibri" w:hAnsi="Times New Roman" w:cs="Times New Roman"/>
          <w:lang w:val="ro-RO"/>
        </w:rPr>
        <w:t xml:space="preserve"> in antetul TCP? (0.5p)</w:t>
      </w:r>
    </w:p>
    <w:p w14:paraId="17FECA1C" w14:textId="7182C5E2" w:rsidR="00F85684" w:rsidRPr="00F85684" w:rsidRDefault="00F85684" w:rsidP="00F85684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9814BD">
        <w:rPr>
          <w:rFonts w:ascii="Times New Roman" w:eastAsia="Calibri" w:hAnsi="Times New Roman" w:cs="Times New Roman"/>
          <w:lang w:val="ro-RO"/>
        </w:rPr>
        <w:t>Care sunt principalele elemente ce definesc un sistem bazat pe cablarea structurata? (0.5p)</w:t>
      </w:r>
    </w:p>
    <w:p w14:paraId="31D6017A" w14:textId="77777777" w:rsidR="00EF452F" w:rsidRPr="009814BD" w:rsidRDefault="00EF452F" w:rsidP="00EF452F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 xml:space="preserve">Ce </w:t>
      </w:r>
      <w:proofErr w:type="spellStart"/>
      <w:r w:rsidRPr="009814BD">
        <w:rPr>
          <w:rFonts w:ascii="Times New Roman" w:hAnsi="Times New Roman" w:cs="Times New Roman"/>
          <w:lang w:val="fr-FR"/>
        </w:rPr>
        <w:t>tehnici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pot fi </w:t>
      </w:r>
      <w:proofErr w:type="spellStart"/>
      <w:r w:rsidRPr="009814BD">
        <w:rPr>
          <w:rFonts w:ascii="Times New Roman" w:hAnsi="Times New Roman" w:cs="Times New Roman"/>
          <w:lang w:val="fr-FR"/>
        </w:rPr>
        <w:t>aplicate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pentru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9814BD">
        <w:rPr>
          <w:rFonts w:ascii="Times New Roman" w:hAnsi="Times New Roman" w:cs="Times New Roman"/>
          <w:lang w:val="fr-FR"/>
        </w:rPr>
        <w:t>asigura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unicitatea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interpretarii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9814BD">
        <w:rPr>
          <w:rFonts w:ascii="Times New Roman" w:hAnsi="Times New Roman" w:cs="Times New Roman"/>
          <w:lang w:val="fr-FR"/>
        </w:rPr>
        <w:t>campurilor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9814BD">
        <w:rPr>
          <w:rFonts w:ascii="Times New Roman" w:hAnsi="Times New Roman" w:cs="Times New Roman"/>
          <w:lang w:val="fr-FR"/>
        </w:rPr>
        <w:t>inceput</w:t>
      </w:r>
      <w:proofErr w:type="spellEnd"/>
      <w:r w:rsidRPr="009814BD">
        <w:rPr>
          <w:rFonts w:ascii="Times New Roman" w:hAnsi="Times New Roman" w:cs="Times New Roman"/>
          <w:lang w:val="fr-FR"/>
        </w:rPr>
        <w:t>/</w:t>
      </w:r>
      <w:proofErr w:type="spellStart"/>
      <w:r w:rsidRPr="009814BD">
        <w:rPr>
          <w:rFonts w:ascii="Times New Roman" w:hAnsi="Times New Roman" w:cs="Times New Roman"/>
          <w:lang w:val="fr-FR"/>
        </w:rPr>
        <w:t>sfarsit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9814BD">
        <w:rPr>
          <w:rFonts w:ascii="Times New Roman" w:hAnsi="Times New Roman" w:cs="Times New Roman"/>
          <w:lang w:val="fr-FR"/>
        </w:rPr>
        <w:t>cadru</w:t>
      </w:r>
      <w:proofErr w:type="spellEnd"/>
      <w:r w:rsidRPr="009814BD">
        <w:rPr>
          <w:rFonts w:ascii="Times New Roman" w:hAnsi="Times New Roman" w:cs="Times New Roman"/>
          <w:lang w:val="fr-FR"/>
        </w:rPr>
        <w:t>?</w:t>
      </w:r>
      <w:proofErr w:type="gramEnd"/>
      <w:r w:rsidRPr="009814BD">
        <w:rPr>
          <w:rFonts w:ascii="Times New Roman" w:hAnsi="Times New Roman" w:cs="Times New Roman"/>
          <w:lang w:val="fr-FR"/>
        </w:rPr>
        <w:t xml:space="preserve"> (0.5pcte)</w:t>
      </w:r>
    </w:p>
    <w:p w14:paraId="13CA55CA" w14:textId="77777777" w:rsidR="00F85684" w:rsidRDefault="00EF452F" w:rsidP="00F85684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fr-FR"/>
        </w:rPr>
      </w:pPr>
      <w:r w:rsidRPr="009814BD">
        <w:rPr>
          <w:rFonts w:ascii="Times New Roman" w:hAnsi="Times New Roman" w:cs="Times New Roman"/>
          <w:lang w:val="fr-FR"/>
        </w:rPr>
        <w:t xml:space="preserve">Ce este </w:t>
      </w:r>
      <w:proofErr w:type="spellStart"/>
      <w:r w:rsidRPr="009814BD">
        <w:rPr>
          <w:rFonts w:ascii="Times New Roman" w:hAnsi="Times New Roman" w:cs="Times New Roman"/>
          <w:lang w:val="fr-FR"/>
        </w:rPr>
        <w:t>tehnologia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ADSL (</w:t>
      </w:r>
      <w:proofErr w:type="spellStart"/>
      <w:r w:rsidRPr="009814BD">
        <w:rPr>
          <w:rFonts w:ascii="Times New Roman" w:hAnsi="Times New Roman" w:cs="Times New Roman"/>
          <w:lang w:val="fr-FR"/>
        </w:rPr>
        <w:t>Asymmetric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digital </w:t>
      </w:r>
      <w:proofErr w:type="spellStart"/>
      <w:r w:rsidRPr="009814BD">
        <w:rPr>
          <w:rFonts w:ascii="Times New Roman" w:hAnsi="Times New Roman" w:cs="Times New Roman"/>
          <w:lang w:val="fr-FR"/>
        </w:rPr>
        <w:t>subscriber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line) </w:t>
      </w:r>
      <w:proofErr w:type="spellStart"/>
      <w:r w:rsidRPr="009814BD">
        <w:rPr>
          <w:rFonts w:ascii="Times New Roman" w:hAnsi="Times New Roman" w:cs="Times New Roman"/>
          <w:lang w:val="fr-FR"/>
        </w:rPr>
        <w:t>și</w:t>
      </w:r>
      <w:proofErr w:type="spellEnd"/>
      <w:r w:rsidRPr="009814BD">
        <w:rPr>
          <w:rFonts w:ascii="Times New Roman" w:hAnsi="Times New Roman" w:cs="Times New Roman"/>
          <w:lang w:val="fr-FR"/>
        </w:rPr>
        <w:t xml:space="preserve"> de ce este </w:t>
      </w:r>
      <w:proofErr w:type="spellStart"/>
      <w:proofErr w:type="gramStart"/>
      <w:r w:rsidRPr="009814BD">
        <w:rPr>
          <w:rFonts w:ascii="Times New Roman" w:hAnsi="Times New Roman" w:cs="Times New Roman"/>
          <w:lang w:val="fr-FR"/>
        </w:rPr>
        <w:t>asimetrică</w:t>
      </w:r>
      <w:proofErr w:type="spellEnd"/>
      <w:r w:rsidRPr="009814BD">
        <w:rPr>
          <w:rFonts w:ascii="Times New Roman" w:hAnsi="Times New Roman" w:cs="Times New Roman"/>
          <w:lang w:val="fr-FR"/>
        </w:rPr>
        <w:t>?</w:t>
      </w:r>
      <w:proofErr w:type="gramEnd"/>
      <w:r w:rsidRPr="009814BD">
        <w:rPr>
          <w:rFonts w:ascii="Times New Roman" w:hAnsi="Times New Roman" w:cs="Times New Roman"/>
          <w:lang w:val="fr-FR"/>
        </w:rPr>
        <w:t xml:space="preserve"> (0.5pcte)</w:t>
      </w:r>
    </w:p>
    <w:p w14:paraId="6BB4CD50" w14:textId="777D0F8C" w:rsidR="00F85684" w:rsidRPr="00F85684" w:rsidRDefault="00F85684" w:rsidP="00F85684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fr-FR"/>
        </w:rPr>
      </w:pPr>
      <w:proofErr w:type="spellStart"/>
      <w:r w:rsidRPr="00F85684">
        <w:rPr>
          <w:rFonts w:ascii="Times New Roman" w:eastAsia="Calibri" w:hAnsi="Times New Roman" w:cs="Times New Roman"/>
          <w:lang w:val="fr-FR"/>
        </w:rPr>
        <w:t>Prezentati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principalele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imbunatatiri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aduse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de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catre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protocolul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IPv6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comparativ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cu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</w:t>
      </w:r>
      <w:proofErr w:type="spellStart"/>
      <w:r w:rsidRPr="00F85684">
        <w:rPr>
          <w:rFonts w:ascii="Times New Roman" w:eastAsia="Calibri" w:hAnsi="Times New Roman" w:cs="Times New Roman"/>
          <w:lang w:val="fr-FR"/>
        </w:rPr>
        <w:t>protocolul</w:t>
      </w:r>
      <w:proofErr w:type="spellEnd"/>
      <w:r w:rsidRPr="00F85684">
        <w:rPr>
          <w:rFonts w:ascii="Times New Roman" w:eastAsia="Calibri" w:hAnsi="Times New Roman" w:cs="Times New Roman"/>
          <w:lang w:val="fr-FR"/>
        </w:rPr>
        <w:t xml:space="preserve"> IPv4. </w:t>
      </w:r>
      <w:r w:rsidRPr="00F85684">
        <w:rPr>
          <w:rFonts w:ascii="Times New Roman" w:eastAsia="Calibri" w:hAnsi="Times New Roman" w:cs="Times New Roman"/>
        </w:rPr>
        <w:t>(0.5p)</w:t>
      </w:r>
    </w:p>
    <w:p w14:paraId="7074B91F" w14:textId="77777777" w:rsidR="00EF452F" w:rsidRPr="009814BD" w:rsidRDefault="00EF452F" w:rsidP="00EF452F">
      <w:pPr>
        <w:pStyle w:val="ListParagraph"/>
        <w:ind w:left="360"/>
        <w:rPr>
          <w:rFonts w:ascii="Times New Roman" w:hAnsi="Times New Roman" w:cs="Times New Roman"/>
          <w:lang w:val="fr-FR"/>
        </w:rPr>
      </w:pPr>
    </w:p>
    <w:p w14:paraId="0648408A" w14:textId="4E91AD0F" w:rsidR="00197F82" w:rsidRPr="00197F82" w:rsidRDefault="00197F82" w:rsidP="00197F82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fr-FR"/>
        </w:rPr>
      </w:pPr>
      <w:r w:rsidRPr="00197F82">
        <w:rPr>
          <w:rFonts w:ascii="Times New Roman" w:hAnsi="Times New Roman" w:cs="Times New Roman"/>
          <w:lang w:val="fr-FR"/>
        </w:rPr>
        <w:t xml:space="preserve">Se </w:t>
      </w:r>
      <w:proofErr w:type="spellStart"/>
      <w:r w:rsidRPr="00197F82">
        <w:rPr>
          <w:rFonts w:ascii="Times New Roman" w:hAnsi="Times New Roman" w:cs="Times New Roman"/>
          <w:lang w:val="fr-FR"/>
        </w:rPr>
        <w:t>consideră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adresa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IP a </w:t>
      </w:r>
      <w:proofErr w:type="spellStart"/>
      <w:r w:rsidRPr="00197F82">
        <w:rPr>
          <w:rFonts w:ascii="Times New Roman" w:hAnsi="Times New Roman" w:cs="Times New Roman"/>
          <w:lang w:val="fr-FR"/>
        </w:rPr>
        <w:t>unui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calculator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11.1.16.61, </w:t>
      </w:r>
      <w:proofErr w:type="spellStart"/>
      <w:r w:rsidRPr="00197F82">
        <w:rPr>
          <w:rFonts w:ascii="Times New Roman" w:hAnsi="Times New Roman" w:cs="Times New Roman"/>
          <w:lang w:val="fr-FR"/>
        </w:rPr>
        <w:t>cu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masca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de </w:t>
      </w:r>
      <w:proofErr w:type="spellStart"/>
      <w:r w:rsidRPr="00197F82">
        <w:rPr>
          <w:rFonts w:ascii="Times New Roman" w:hAnsi="Times New Roman" w:cs="Times New Roman"/>
          <w:lang w:val="fr-FR"/>
        </w:rPr>
        <w:t>subrețea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255.255.255.224. </w:t>
      </w:r>
      <w:proofErr w:type="spellStart"/>
      <w:r w:rsidRPr="00197F82">
        <w:rPr>
          <w:rFonts w:ascii="Times New Roman" w:hAnsi="Times New Roman" w:cs="Times New Roman"/>
          <w:lang w:val="fr-FR"/>
        </w:rPr>
        <w:t>Corec</w:t>
      </w:r>
      <w:proofErr w:type="spellEnd"/>
      <w:r w:rsidRPr="00197F82">
        <w:rPr>
          <w:rFonts w:ascii="Times New Roman" w:hAnsi="Times New Roman" w:cs="Times New Roman"/>
          <w:lang w:val="ro-RO"/>
        </w:rPr>
        <w:t>tați și c</w:t>
      </w:r>
      <w:proofErr w:type="spellStart"/>
      <w:r w:rsidRPr="00197F82">
        <w:rPr>
          <w:rFonts w:ascii="Times New Roman" w:hAnsi="Times New Roman" w:cs="Times New Roman"/>
          <w:lang w:val="fr-FR"/>
        </w:rPr>
        <w:t>ompletați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figura de mai </w:t>
      </w:r>
      <w:proofErr w:type="spellStart"/>
      <w:r w:rsidRPr="00197F82">
        <w:rPr>
          <w:rFonts w:ascii="Times New Roman" w:hAnsi="Times New Roman" w:cs="Times New Roman"/>
          <w:lang w:val="fr-FR"/>
        </w:rPr>
        <w:t>jos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astfel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încât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echipamentele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197F82">
        <w:rPr>
          <w:rFonts w:ascii="Times New Roman" w:hAnsi="Times New Roman" w:cs="Times New Roman"/>
          <w:lang w:val="fr-FR"/>
        </w:rPr>
        <w:t>calculatoarele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si </w:t>
      </w:r>
      <w:proofErr w:type="spellStart"/>
      <w:r w:rsidRPr="00197F82">
        <w:rPr>
          <w:rFonts w:ascii="Times New Roman" w:hAnsi="Times New Roman" w:cs="Times New Roman"/>
          <w:lang w:val="fr-FR"/>
        </w:rPr>
        <w:t>routerul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) sa </w:t>
      </w:r>
      <w:proofErr w:type="spellStart"/>
      <w:r w:rsidRPr="00197F82">
        <w:rPr>
          <w:rFonts w:ascii="Times New Roman" w:hAnsi="Times New Roman" w:cs="Times New Roman"/>
          <w:lang w:val="fr-FR"/>
        </w:rPr>
        <w:t>poată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comunica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între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ele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și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197F82">
        <w:rPr>
          <w:rFonts w:ascii="Times New Roman" w:hAnsi="Times New Roman" w:cs="Times New Roman"/>
          <w:lang w:val="fr-FR"/>
        </w:rPr>
        <w:t>în</w:t>
      </w:r>
      <w:proofErr w:type="spellEnd"/>
      <w:r w:rsidRPr="00197F82">
        <w:rPr>
          <w:rFonts w:ascii="Times New Roman" w:hAnsi="Times New Roman" w:cs="Times New Roman"/>
          <w:lang w:val="fr-FR"/>
        </w:rPr>
        <w:t xml:space="preserve"> Internet. (1p)</w:t>
      </w:r>
    </w:p>
    <w:p w14:paraId="1CE09B3E" w14:textId="77777777" w:rsidR="00197F82" w:rsidRDefault="00197F82" w:rsidP="00197F82">
      <w:pPr>
        <w:jc w:val="center"/>
      </w:pPr>
      <w:r>
        <w:rPr>
          <w:noProof/>
        </w:rPr>
        <w:drawing>
          <wp:inline distT="0" distB="0" distL="0" distR="0" wp14:anchorId="6FB05A55" wp14:editId="5B8673A7">
            <wp:extent cx="4028518" cy="2160000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51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B0DBF" w14:textId="0CC698B3" w:rsidR="00EF452F" w:rsidRPr="009814BD" w:rsidRDefault="00EF452F" w:rsidP="00EF452F">
      <w:pPr>
        <w:jc w:val="center"/>
        <w:rPr>
          <w:rFonts w:ascii="Times New Roman" w:hAnsi="Times New Roman" w:cs="Times New Roman"/>
        </w:rPr>
      </w:pPr>
    </w:p>
    <w:p w14:paraId="3954A445" w14:textId="77777777" w:rsidR="00EF452F" w:rsidRPr="009814BD" w:rsidRDefault="00EF452F" w:rsidP="005A7262">
      <w:pPr>
        <w:jc w:val="center"/>
        <w:rPr>
          <w:rFonts w:ascii="Times New Roman" w:hAnsi="Times New Roman" w:cs="Times New Roman"/>
        </w:rPr>
      </w:pPr>
    </w:p>
    <w:sectPr w:rsidR="00EF452F" w:rsidRPr="009814BD" w:rsidSect="009814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BA9"/>
    <w:multiLevelType w:val="hybridMultilevel"/>
    <w:tmpl w:val="EA74215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5548"/>
    <w:multiLevelType w:val="hybridMultilevel"/>
    <w:tmpl w:val="3FB2E39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E0390"/>
    <w:multiLevelType w:val="hybridMultilevel"/>
    <w:tmpl w:val="962455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161A2"/>
    <w:multiLevelType w:val="hybridMultilevel"/>
    <w:tmpl w:val="CDB6580E"/>
    <w:lvl w:ilvl="0" w:tplc="4C98D89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D2541"/>
    <w:multiLevelType w:val="hybridMultilevel"/>
    <w:tmpl w:val="962455F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C1C86"/>
    <w:multiLevelType w:val="hybridMultilevel"/>
    <w:tmpl w:val="8CA8B55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B2536"/>
    <w:multiLevelType w:val="hybridMultilevel"/>
    <w:tmpl w:val="902A175E"/>
    <w:lvl w:ilvl="0" w:tplc="7E34223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EF2160"/>
    <w:multiLevelType w:val="hybridMultilevel"/>
    <w:tmpl w:val="A13AD154"/>
    <w:lvl w:ilvl="0" w:tplc="CBF4D0E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11F8C"/>
    <w:multiLevelType w:val="hybridMultilevel"/>
    <w:tmpl w:val="5AB09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074F93"/>
    <w:multiLevelType w:val="hybridMultilevel"/>
    <w:tmpl w:val="9A9617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2317E"/>
    <w:multiLevelType w:val="hybridMultilevel"/>
    <w:tmpl w:val="EA7421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123D1"/>
    <w:multiLevelType w:val="hybridMultilevel"/>
    <w:tmpl w:val="77C0A6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0373D"/>
    <w:multiLevelType w:val="hybridMultilevel"/>
    <w:tmpl w:val="A67A44E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001F6"/>
    <w:multiLevelType w:val="hybridMultilevel"/>
    <w:tmpl w:val="9A96174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9087D"/>
    <w:multiLevelType w:val="hybridMultilevel"/>
    <w:tmpl w:val="1EA26D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D5C5F"/>
    <w:multiLevelType w:val="hybridMultilevel"/>
    <w:tmpl w:val="5AB09D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033E1D"/>
    <w:multiLevelType w:val="hybridMultilevel"/>
    <w:tmpl w:val="A67A44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DF40C2"/>
    <w:multiLevelType w:val="hybridMultilevel"/>
    <w:tmpl w:val="1EA26D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F6722F"/>
    <w:multiLevelType w:val="hybridMultilevel"/>
    <w:tmpl w:val="00C0030E"/>
    <w:lvl w:ilvl="0" w:tplc="47EC803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F540948"/>
    <w:multiLevelType w:val="hybridMultilevel"/>
    <w:tmpl w:val="8CA8B5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C33088"/>
    <w:multiLevelType w:val="hybridMultilevel"/>
    <w:tmpl w:val="3FB2E3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00652">
    <w:abstractNumId w:val="15"/>
  </w:num>
  <w:num w:numId="2" w16cid:durableId="873273597">
    <w:abstractNumId w:val="10"/>
  </w:num>
  <w:num w:numId="3" w16cid:durableId="907112597">
    <w:abstractNumId w:val="19"/>
  </w:num>
  <w:num w:numId="4" w16cid:durableId="1174879809">
    <w:abstractNumId w:val="2"/>
  </w:num>
  <w:num w:numId="5" w16cid:durableId="1206287403">
    <w:abstractNumId w:val="18"/>
  </w:num>
  <w:num w:numId="6" w16cid:durableId="549346205">
    <w:abstractNumId w:val="3"/>
  </w:num>
  <w:num w:numId="7" w16cid:durableId="1553148697">
    <w:abstractNumId w:val="6"/>
  </w:num>
  <w:num w:numId="8" w16cid:durableId="1451781018">
    <w:abstractNumId w:val="7"/>
  </w:num>
  <w:num w:numId="9" w16cid:durableId="239757197">
    <w:abstractNumId w:val="20"/>
  </w:num>
  <w:num w:numId="10" w16cid:durableId="11566331">
    <w:abstractNumId w:val="17"/>
  </w:num>
  <w:num w:numId="11" w16cid:durableId="193545295">
    <w:abstractNumId w:val="9"/>
  </w:num>
  <w:num w:numId="12" w16cid:durableId="760104549">
    <w:abstractNumId w:val="16"/>
  </w:num>
  <w:num w:numId="13" w16cid:durableId="2137138370">
    <w:abstractNumId w:val="8"/>
  </w:num>
  <w:num w:numId="14" w16cid:durableId="1611936535">
    <w:abstractNumId w:val="1"/>
  </w:num>
  <w:num w:numId="15" w16cid:durableId="1975090072">
    <w:abstractNumId w:val="13"/>
  </w:num>
  <w:num w:numId="16" w16cid:durableId="1506552854">
    <w:abstractNumId w:val="12"/>
  </w:num>
  <w:num w:numId="17" w16cid:durableId="1323504634">
    <w:abstractNumId w:val="14"/>
  </w:num>
  <w:num w:numId="18" w16cid:durableId="1607231277">
    <w:abstractNumId w:val="4"/>
  </w:num>
  <w:num w:numId="19" w16cid:durableId="2124966">
    <w:abstractNumId w:val="5"/>
  </w:num>
  <w:num w:numId="20" w16cid:durableId="1149860500">
    <w:abstractNumId w:val="0"/>
  </w:num>
  <w:num w:numId="21" w16cid:durableId="17248672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25B"/>
    <w:rsid w:val="00197F82"/>
    <w:rsid w:val="00445F72"/>
    <w:rsid w:val="004C0A4E"/>
    <w:rsid w:val="004E26A1"/>
    <w:rsid w:val="004E6892"/>
    <w:rsid w:val="00500BBD"/>
    <w:rsid w:val="005646EB"/>
    <w:rsid w:val="005A7262"/>
    <w:rsid w:val="006B5EE4"/>
    <w:rsid w:val="006F27B4"/>
    <w:rsid w:val="008337AA"/>
    <w:rsid w:val="009814BD"/>
    <w:rsid w:val="00A3221F"/>
    <w:rsid w:val="00B14E4D"/>
    <w:rsid w:val="00C2025B"/>
    <w:rsid w:val="00EF452F"/>
    <w:rsid w:val="00F8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6BFF0"/>
  <w15:chartTrackingRefBased/>
  <w15:docId w15:val="{68501BEB-F811-40FE-A858-A7EE26B8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C2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5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 Dadarlat</dc:creator>
  <cp:keywords/>
  <dc:description/>
  <cp:lastModifiedBy>Vasile  Dadarlat</cp:lastModifiedBy>
  <cp:revision>2</cp:revision>
  <dcterms:created xsi:type="dcterms:W3CDTF">2022-06-22T08:56:00Z</dcterms:created>
  <dcterms:modified xsi:type="dcterms:W3CDTF">2022-06-22T08:56:00Z</dcterms:modified>
</cp:coreProperties>
</file>